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A88A" w14:textId="10B25D21" w:rsidR="008C4189" w:rsidRDefault="001E12F3">
      <w:pPr>
        <w:snapToGrid w:val="0"/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 w:rsidR="00A50B6A">
        <w:rPr>
          <w:rFonts w:ascii="Times New Roman" w:eastAsia="黑体" w:hAnsi="Times New Roman" w:hint="eastAsia"/>
          <w:bCs/>
          <w:sz w:val="32"/>
          <w:szCs w:val="32"/>
        </w:rPr>
        <w:t>2</w:t>
      </w:r>
      <w:bookmarkStart w:id="0" w:name="_GoBack"/>
      <w:bookmarkEnd w:id="0"/>
    </w:p>
    <w:p w14:paraId="28A7778C" w14:textId="77777777" w:rsidR="008C4189" w:rsidRDefault="008C4189">
      <w:pPr>
        <w:rPr>
          <w:rFonts w:ascii="Times New Roman" w:eastAsia="仿宋_GB2312" w:hAnsi="Times New Roman"/>
          <w:sz w:val="32"/>
          <w:szCs w:val="32"/>
        </w:rPr>
      </w:pPr>
    </w:p>
    <w:p w14:paraId="3BA1FF4A" w14:textId="77777777" w:rsidR="008C4189" w:rsidRDefault="008C4189">
      <w:pPr>
        <w:rPr>
          <w:rFonts w:ascii="Times New Roman" w:eastAsia="仿宋_GB2312" w:hAnsi="Times New Roman"/>
          <w:sz w:val="32"/>
          <w:szCs w:val="32"/>
        </w:rPr>
      </w:pPr>
    </w:p>
    <w:p w14:paraId="50CB9405" w14:textId="77777777" w:rsidR="008C4189" w:rsidRDefault="008C4189">
      <w:pPr>
        <w:rPr>
          <w:rFonts w:ascii="Times New Roman" w:eastAsia="仿宋_GB2312" w:hAnsi="Times New Roman"/>
          <w:sz w:val="32"/>
          <w:szCs w:val="32"/>
        </w:rPr>
      </w:pPr>
    </w:p>
    <w:p w14:paraId="2CFA715D" w14:textId="2F5CC4C1" w:rsidR="008C4189" w:rsidRDefault="001E12F3">
      <w:pPr>
        <w:snapToGrid w:val="0"/>
        <w:spacing w:line="300" w:lineRule="auto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“亩均论英雄”改革</w:t>
      </w:r>
      <w:r w:rsidR="00E94548">
        <w:rPr>
          <w:rFonts w:ascii="Times New Roman" w:eastAsia="黑体" w:hAnsi="Times New Roman" w:hint="eastAsia"/>
          <w:sz w:val="44"/>
          <w:szCs w:val="44"/>
        </w:rPr>
        <w:t>典型</w:t>
      </w:r>
      <w:r>
        <w:rPr>
          <w:rFonts w:ascii="Times New Roman" w:eastAsia="黑体" w:hAnsi="Times New Roman" w:hint="eastAsia"/>
          <w:sz w:val="44"/>
          <w:szCs w:val="44"/>
        </w:rPr>
        <w:t>案例申报书</w:t>
      </w:r>
    </w:p>
    <w:p w14:paraId="1EDBC5B1" w14:textId="77777777" w:rsidR="008C4189" w:rsidRDefault="001E12F3">
      <w:pPr>
        <w:snapToGrid w:val="0"/>
        <w:spacing w:line="300" w:lineRule="auto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（</w:t>
      </w:r>
      <w:r>
        <w:rPr>
          <w:rFonts w:ascii="Times New Roman" w:eastAsia="黑体" w:hAnsi="Times New Roman" w:hint="eastAsia"/>
          <w:sz w:val="44"/>
          <w:szCs w:val="44"/>
        </w:rPr>
        <w:t>202</w:t>
      </w:r>
      <w:r>
        <w:rPr>
          <w:rFonts w:ascii="Times New Roman" w:eastAsia="黑体" w:hAnsi="Times New Roman"/>
          <w:sz w:val="44"/>
          <w:szCs w:val="44"/>
        </w:rPr>
        <w:t>4</w:t>
      </w:r>
      <w:r>
        <w:rPr>
          <w:rFonts w:ascii="Times New Roman" w:eastAsia="黑体" w:hAnsi="Times New Roman" w:hint="eastAsia"/>
          <w:sz w:val="44"/>
          <w:szCs w:val="44"/>
        </w:rPr>
        <w:t>年）</w:t>
      </w:r>
    </w:p>
    <w:p w14:paraId="703BE706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451AB535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2CA69EFA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0F2DA5CE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653E802A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29C7AB2B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6BFE5747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176723A6" w14:textId="77777777" w:rsidR="008C4189" w:rsidRDefault="008C4189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tbl>
      <w:tblPr>
        <w:tblW w:w="7116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4766"/>
      </w:tblGrid>
      <w:tr w:rsidR="008C4189" w14:paraId="7D542880" w14:textId="77777777">
        <w:trPr>
          <w:jc w:val="center"/>
        </w:trPr>
        <w:tc>
          <w:tcPr>
            <w:tcW w:w="2350" w:type="dxa"/>
            <w:vAlign w:val="bottom"/>
          </w:tcPr>
          <w:p w14:paraId="6ACF5DA9" w14:textId="77777777" w:rsidR="008C4189" w:rsidRDefault="001E12F3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申报单位：</w:t>
            </w:r>
          </w:p>
        </w:tc>
        <w:tc>
          <w:tcPr>
            <w:tcW w:w="4766" w:type="dxa"/>
            <w:vAlign w:val="bottom"/>
          </w:tcPr>
          <w:p w14:paraId="30490BBD" w14:textId="77777777" w:rsidR="008C4189" w:rsidRDefault="001E12F3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8C4189" w14:paraId="61674CBB" w14:textId="77777777">
        <w:trPr>
          <w:jc w:val="center"/>
        </w:trPr>
        <w:tc>
          <w:tcPr>
            <w:tcW w:w="2350" w:type="dxa"/>
            <w:vAlign w:val="bottom"/>
          </w:tcPr>
          <w:p w14:paraId="20A2A459" w14:textId="77777777" w:rsidR="008C4189" w:rsidRDefault="001E12F3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填报日期</w:t>
            </w: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：</w:t>
            </w:r>
          </w:p>
        </w:tc>
        <w:tc>
          <w:tcPr>
            <w:tcW w:w="4766" w:type="dxa"/>
            <w:vAlign w:val="bottom"/>
          </w:tcPr>
          <w:p w14:paraId="1A87A8E6" w14:textId="77777777" w:rsidR="008C4189" w:rsidRDefault="001E12F3">
            <w:pPr>
              <w:spacing w:before="160"/>
              <w:jc w:val="left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52F77F38" w14:textId="77777777" w:rsidR="008C4189" w:rsidRDefault="008C4189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7BD866A6" w14:textId="77777777" w:rsidR="008C4189" w:rsidRDefault="001E12F3">
      <w:pPr>
        <w:pStyle w:val="a3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1" w:name="img_00001"/>
      <w:bookmarkStart w:id="2" w:name="barcode"/>
      <w:bookmarkEnd w:id="1"/>
      <w:bookmarkEnd w:id="2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 w14:paraId="37E6F04E" w14:textId="77777777" w:rsidR="008C4189" w:rsidRDefault="008C4189">
      <w:pPr>
        <w:spacing w:line="360" w:lineRule="auto"/>
        <w:jc w:val="center"/>
        <w:rPr>
          <w:rFonts w:ascii="Times New Roman" w:eastAsia="黑体" w:hAnsi="Times New Roman"/>
          <w:sz w:val="40"/>
          <w:szCs w:val="40"/>
        </w:rPr>
      </w:pPr>
    </w:p>
    <w:p w14:paraId="319DBFDF" w14:textId="77777777" w:rsidR="008C4189" w:rsidRDefault="001E12F3">
      <w:pPr>
        <w:spacing w:line="360" w:lineRule="auto"/>
        <w:jc w:val="center"/>
        <w:rPr>
          <w:rFonts w:ascii="Times New Roman" w:eastAsia="黑体" w:hAnsi="Times New Roman"/>
          <w:b/>
          <w:bCs/>
          <w:sz w:val="40"/>
          <w:szCs w:val="40"/>
        </w:rPr>
      </w:pPr>
      <w:r>
        <w:rPr>
          <w:rFonts w:ascii="Times New Roman" w:eastAsia="黑体" w:hAnsi="Times New Roman"/>
          <w:sz w:val="40"/>
          <w:szCs w:val="40"/>
        </w:rPr>
        <w:t>填</w:t>
      </w:r>
      <w:r>
        <w:rPr>
          <w:rFonts w:ascii="Times New Roman" w:eastAsia="黑体" w:hAnsi="Times New Roman"/>
          <w:sz w:val="40"/>
          <w:szCs w:val="40"/>
        </w:rPr>
        <w:t xml:space="preserve"> </w:t>
      </w:r>
      <w:r>
        <w:rPr>
          <w:rFonts w:ascii="Times New Roman" w:eastAsia="黑体" w:hAnsi="Times New Roman"/>
          <w:sz w:val="40"/>
          <w:szCs w:val="40"/>
        </w:rPr>
        <w:t>写</w:t>
      </w:r>
      <w:r>
        <w:rPr>
          <w:rFonts w:ascii="Times New Roman" w:eastAsia="黑体" w:hAnsi="Times New Roman"/>
          <w:sz w:val="40"/>
          <w:szCs w:val="40"/>
        </w:rPr>
        <w:t xml:space="preserve"> </w:t>
      </w:r>
      <w:r>
        <w:rPr>
          <w:rFonts w:ascii="Times New Roman" w:eastAsia="黑体" w:hAnsi="Times New Roman"/>
          <w:sz w:val="40"/>
          <w:szCs w:val="40"/>
        </w:rPr>
        <w:t>说</w:t>
      </w:r>
      <w:r>
        <w:rPr>
          <w:rFonts w:ascii="Times New Roman" w:eastAsia="黑体" w:hAnsi="Times New Roman"/>
          <w:sz w:val="40"/>
          <w:szCs w:val="40"/>
        </w:rPr>
        <w:t xml:space="preserve"> </w:t>
      </w:r>
      <w:r>
        <w:rPr>
          <w:rFonts w:ascii="Times New Roman" w:eastAsia="黑体" w:hAnsi="Times New Roman"/>
          <w:sz w:val="40"/>
          <w:szCs w:val="40"/>
        </w:rPr>
        <w:t>明</w:t>
      </w:r>
    </w:p>
    <w:p w14:paraId="0BD69832" w14:textId="77777777" w:rsidR="008C4189" w:rsidRDefault="008C4189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429962E5" w14:textId="77777777" w:rsidR="008C4189" w:rsidRDefault="001E12F3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一、请按照模板要求填写各项内容</w:t>
      </w:r>
      <w:r>
        <w:rPr>
          <w:rFonts w:ascii="Times New Roman" w:eastAsia="仿宋_GB2312" w:hAnsi="Times New Roman" w:hint="eastAsia"/>
          <w:sz w:val="32"/>
          <w:szCs w:val="32"/>
        </w:rPr>
        <w:t>，每个案例对应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个申报书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1173D5E4" w14:textId="77777777" w:rsidR="008C4189" w:rsidRDefault="001E12F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、申报材料应客观、真实，尊重他人知识产权，遵守国家有关知识产权法律法规。</w:t>
      </w:r>
    </w:p>
    <w:p w14:paraId="23E1587B" w14:textId="77777777" w:rsidR="008C4189" w:rsidRDefault="001E12F3">
      <w:pPr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</w:t>
      </w:r>
      <w:r>
        <w:rPr>
          <w:rFonts w:ascii="Times New Roman" w:eastAsia="仿宋_GB2312" w:hAnsi="Times New Roman"/>
          <w:sz w:val="32"/>
          <w:szCs w:val="32"/>
        </w:rPr>
        <w:t>、申报材料编写应避免过于理论化和技术化，</w:t>
      </w:r>
      <w:r>
        <w:rPr>
          <w:rFonts w:ascii="Times New Roman" w:eastAsia="仿宋_GB2312" w:hAnsi="Times New Roman" w:hint="eastAsia"/>
          <w:sz w:val="32"/>
          <w:szCs w:val="32"/>
        </w:rPr>
        <w:t>应便于</w:t>
      </w:r>
      <w:r>
        <w:rPr>
          <w:rFonts w:ascii="Times New Roman" w:eastAsia="仿宋_GB2312" w:hAnsi="Times New Roman"/>
          <w:sz w:val="32"/>
          <w:szCs w:val="32"/>
        </w:rPr>
        <w:t>宣传</w:t>
      </w:r>
      <w:r>
        <w:rPr>
          <w:rFonts w:ascii="Times New Roman" w:eastAsia="仿宋_GB2312" w:hAnsi="Times New Roman" w:hint="eastAsia"/>
          <w:sz w:val="32"/>
          <w:szCs w:val="32"/>
        </w:rPr>
        <w:t>推广和参考借鉴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170C398F" w14:textId="77777777" w:rsidR="008C4189" w:rsidRDefault="008C4189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4B08D261" w14:textId="77777777" w:rsidR="008C4189" w:rsidRDefault="001E12F3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2C7BAC41" w14:textId="77777777" w:rsidR="008C4189" w:rsidRDefault="008C4189">
      <w:pPr>
        <w:spacing w:line="300" w:lineRule="auto"/>
        <w:jc w:val="center"/>
        <w:rPr>
          <w:rFonts w:ascii="Times New Roman" w:eastAsia="黑体" w:hAnsi="Times New Roman"/>
          <w:bCs/>
          <w:kern w:val="36"/>
          <w:sz w:val="40"/>
          <w:szCs w:val="40"/>
        </w:rPr>
      </w:pPr>
    </w:p>
    <w:p w14:paraId="1F8C0B5D" w14:textId="77777777" w:rsidR="008C4189" w:rsidRDefault="001E12F3">
      <w:pPr>
        <w:spacing w:line="300" w:lineRule="auto"/>
        <w:jc w:val="center"/>
        <w:rPr>
          <w:rFonts w:ascii="Times New Roman" w:eastAsia="仿宋_GB2312" w:hAnsi="Times New Roman"/>
          <w:b/>
          <w:kern w:val="36"/>
          <w:sz w:val="32"/>
          <w:szCs w:val="32"/>
        </w:rPr>
      </w:pPr>
      <w:r>
        <w:rPr>
          <w:rFonts w:ascii="Times New Roman" w:eastAsia="黑体" w:hAnsi="Times New Roman"/>
          <w:bCs/>
          <w:kern w:val="36"/>
          <w:sz w:val="40"/>
          <w:szCs w:val="40"/>
        </w:rPr>
        <w:t>承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>诺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>申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>明</w:t>
      </w:r>
    </w:p>
    <w:p w14:paraId="5A9CA8C7" w14:textId="77777777" w:rsidR="008C4189" w:rsidRDefault="008C4189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4703CAC3" w14:textId="77777777" w:rsidR="008C4189" w:rsidRDefault="001E12F3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我单位</w:t>
      </w:r>
      <w:r>
        <w:rPr>
          <w:rFonts w:ascii="Times New Roman" w:eastAsia="仿宋_GB2312" w:hAnsi="Times New Roman"/>
          <w:sz w:val="32"/>
          <w:szCs w:val="32"/>
        </w:rPr>
        <w:t>申报的所有材料，均真实、完整，如有不实，愿承担相应责任。</w:t>
      </w:r>
    </w:p>
    <w:p w14:paraId="778666F7" w14:textId="77777777" w:rsidR="008C4189" w:rsidRDefault="001E12F3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在不涉密情况下，自愿与其他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分享经验。</w:t>
      </w:r>
    </w:p>
    <w:p w14:paraId="7A29008C" w14:textId="77777777" w:rsidR="008C4189" w:rsidRDefault="008C4189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1206ED94" w14:textId="77777777" w:rsidR="008C4189" w:rsidRDefault="008C4189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2ED4FDD7" w14:textId="77777777" w:rsidR="008C4189" w:rsidRDefault="008C4189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3C1AE7FD" w14:textId="77777777" w:rsidR="008C4189" w:rsidRDefault="001E12F3">
      <w:pPr>
        <w:ind w:firstLineChars="792" w:firstLine="253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负责人签字或加盖</w:t>
      </w:r>
      <w:r>
        <w:rPr>
          <w:rFonts w:ascii="Times New Roman" w:eastAsia="仿宋_GB2312" w:hAnsi="Times New Roman"/>
          <w:sz w:val="32"/>
          <w:szCs w:val="32"/>
        </w:rPr>
        <w:t>公章：</w:t>
      </w:r>
    </w:p>
    <w:p w14:paraId="6F42A84E" w14:textId="77777777" w:rsidR="008C4189" w:rsidRDefault="008C4189">
      <w:pPr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6B3F988B" w14:textId="77777777" w:rsidR="008C4189" w:rsidRDefault="001E12F3">
      <w:pPr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01CBEF08" w14:textId="77777777" w:rsidR="008C4189" w:rsidRDefault="001E12F3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54E94554" w14:textId="77777777" w:rsidR="008C4189" w:rsidRDefault="001E12F3">
      <w:pPr>
        <w:pStyle w:val="a3"/>
        <w:spacing w:before="0"/>
        <w:ind w:left="0"/>
        <w:jc w:val="left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1</w:t>
      </w:r>
      <w:r>
        <w:rPr>
          <w:rFonts w:ascii="Times New Roman" w:eastAsia="黑体" w:hAnsi="Times New Roman"/>
          <w:sz w:val="32"/>
          <w:szCs w:val="32"/>
          <w:lang w:eastAsia="zh-CN"/>
        </w:rPr>
        <w:t>-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适用于政府部门和金融机构</w:t>
      </w:r>
    </w:p>
    <w:p w14:paraId="1415857B" w14:textId="77777777" w:rsidR="008C4189" w:rsidRDefault="001E12F3">
      <w:pPr>
        <w:pStyle w:val="a3"/>
        <w:spacing w:before="0"/>
        <w:ind w:left="0"/>
        <w:jc w:val="center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第一部分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/>
          <w:sz w:val="32"/>
          <w:szCs w:val="32"/>
          <w:lang w:eastAsia="zh-CN"/>
        </w:rPr>
        <w:t>基本信息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55"/>
        <w:gridCol w:w="1405"/>
        <w:gridCol w:w="142"/>
        <w:gridCol w:w="1134"/>
        <w:gridCol w:w="1134"/>
        <w:gridCol w:w="1297"/>
      </w:tblGrid>
      <w:tr w:rsidR="008C4189" w14:paraId="5518C9FA" w14:textId="77777777">
        <w:trPr>
          <w:trHeight w:val="315"/>
        </w:trPr>
        <w:tc>
          <w:tcPr>
            <w:tcW w:w="1555" w:type="dxa"/>
            <w:vMerge w:val="restart"/>
            <w:vAlign w:val="center"/>
          </w:tcPr>
          <w:p w14:paraId="763D0C4E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3" w:name="_Hlk160183060"/>
            <w:r>
              <w:rPr>
                <w:rFonts w:ascii="Times New Roman" w:eastAsia="仿宋_GB2312" w:hAnsi="Times New Roman"/>
                <w:sz w:val="28"/>
                <w:szCs w:val="28"/>
              </w:rPr>
              <w:t>单位信息</w:t>
            </w:r>
          </w:p>
        </w:tc>
        <w:tc>
          <w:tcPr>
            <w:tcW w:w="1855" w:type="dxa"/>
            <w:vAlign w:val="center"/>
          </w:tcPr>
          <w:p w14:paraId="1F0E1588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5"/>
            <w:vAlign w:val="center"/>
          </w:tcPr>
          <w:p w14:paraId="7A5CCC5B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1ACD5792" w14:textId="77777777">
        <w:trPr>
          <w:trHeight w:val="285"/>
        </w:trPr>
        <w:tc>
          <w:tcPr>
            <w:tcW w:w="1555" w:type="dxa"/>
            <w:vMerge/>
            <w:vAlign w:val="center"/>
          </w:tcPr>
          <w:p w14:paraId="33094CAB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06CF1597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5112" w:type="dxa"/>
            <w:gridSpan w:val="5"/>
            <w:vAlign w:val="center"/>
          </w:tcPr>
          <w:p w14:paraId="517BF0AF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6384A725" w14:textId="77777777" w:rsidTr="008122A3">
        <w:trPr>
          <w:trHeight w:val="285"/>
        </w:trPr>
        <w:tc>
          <w:tcPr>
            <w:tcW w:w="1555" w:type="dxa"/>
            <w:vMerge w:val="restart"/>
            <w:vAlign w:val="center"/>
          </w:tcPr>
          <w:p w14:paraId="52A54864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855" w:type="dxa"/>
            <w:vAlign w:val="center"/>
          </w:tcPr>
          <w:p w14:paraId="29D701B1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 w14:paraId="3868A337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4A4C80" w14:textId="77777777" w:rsidR="008C4189" w:rsidRDefault="001E12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297" w:type="dxa"/>
            <w:vAlign w:val="center"/>
          </w:tcPr>
          <w:p w14:paraId="3A6583F8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7209B2C2" w14:textId="77777777" w:rsidTr="008122A3">
        <w:trPr>
          <w:trHeight w:val="285"/>
        </w:trPr>
        <w:tc>
          <w:tcPr>
            <w:tcW w:w="1555" w:type="dxa"/>
            <w:vMerge/>
            <w:vAlign w:val="center"/>
          </w:tcPr>
          <w:p w14:paraId="730D1F6A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597B11B4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gridSpan w:val="2"/>
            <w:vAlign w:val="center"/>
          </w:tcPr>
          <w:p w14:paraId="61630B51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B615F7" w14:textId="77777777" w:rsidR="008C4189" w:rsidRDefault="001E12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297" w:type="dxa"/>
            <w:vAlign w:val="center"/>
          </w:tcPr>
          <w:p w14:paraId="77758203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47FAA9A0" w14:textId="77777777">
        <w:trPr>
          <w:trHeight w:val="285"/>
        </w:trPr>
        <w:tc>
          <w:tcPr>
            <w:tcW w:w="1555" w:type="dxa"/>
            <w:vMerge/>
            <w:vAlign w:val="center"/>
          </w:tcPr>
          <w:p w14:paraId="791BBE79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38672DDB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微信号</w:t>
            </w:r>
          </w:p>
        </w:tc>
        <w:tc>
          <w:tcPr>
            <w:tcW w:w="5112" w:type="dxa"/>
            <w:gridSpan w:val="5"/>
            <w:vAlign w:val="center"/>
          </w:tcPr>
          <w:p w14:paraId="6956F4CF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2F75E2A0" w14:textId="77777777" w:rsidTr="004926CD">
        <w:trPr>
          <w:trHeight w:val="2236"/>
        </w:trPr>
        <w:tc>
          <w:tcPr>
            <w:tcW w:w="1555" w:type="dxa"/>
            <w:vAlign w:val="center"/>
          </w:tcPr>
          <w:p w14:paraId="764A45B3" w14:textId="77777777" w:rsidR="008C4189" w:rsidRDefault="001E12F3">
            <w:pPr>
              <w:snapToGrid w:val="0"/>
              <w:spacing w:before="2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单位简介（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967" w:type="dxa"/>
            <w:gridSpan w:val="6"/>
            <w:vAlign w:val="center"/>
          </w:tcPr>
          <w:p w14:paraId="1A60D76B" w14:textId="77777777" w:rsidR="008C4189" w:rsidRDefault="008C4189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034F339" w14:textId="77777777" w:rsidR="008C4189" w:rsidRDefault="008C4189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A6392E5" w14:textId="77777777" w:rsidR="008C4189" w:rsidRDefault="008C4189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EC21B37" w14:textId="77777777" w:rsidR="008C4189" w:rsidRDefault="008C4189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93D3E81" w14:textId="77777777" w:rsidR="00F55DB9" w:rsidRDefault="00F55DB9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4B283C4" w14:textId="77777777" w:rsidR="00F55DB9" w:rsidRDefault="00F55DB9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7D019619" w14:textId="77777777" w:rsidTr="003D1DCE">
        <w:trPr>
          <w:trHeight w:val="614"/>
        </w:trPr>
        <w:tc>
          <w:tcPr>
            <w:tcW w:w="1555" w:type="dxa"/>
            <w:vAlign w:val="center"/>
          </w:tcPr>
          <w:p w14:paraId="5883E798" w14:textId="689B634F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“亩均论英雄”改革工作起始时间</w:t>
            </w:r>
          </w:p>
        </w:tc>
        <w:tc>
          <w:tcPr>
            <w:tcW w:w="6967" w:type="dxa"/>
            <w:gridSpan w:val="6"/>
            <w:vAlign w:val="center"/>
          </w:tcPr>
          <w:p w14:paraId="57589965" w14:textId="07E4845E" w:rsidR="008C4189" w:rsidRDefault="00BB782F" w:rsidP="00BB782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B782F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64196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BB782F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</w:tr>
      <w:tr w:rsidR="008C4189" w14:paraId="1D314F80" w14:textId="77777777">
        <w:trPr>
          <w:trHeight w:val="318"/>
        </w:trPr>
        <w:tc>
          <w:tcPr>
            <w:tcW w:w="1555" w:type="dxa"/>
            <w:vAlign w:val="center"/>
          </w:tcPr>
          <w:p w14:paraId="40E83831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案例名称</w:t>
            </w:r>
          </w:p>
        </w:tc>
        <w:tc>
          <w:tcPr>
            <w:tcW w:w="6967" w:type="dxa"/>
            <w:gridSpan w:val="6"/>
            <w:vAlign w:val="center"/>
          </w:tcPr>
          <w:p w14:paraId="27C07410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19DBD3C5" w14:textId="77777777">
        <w:trPr>
          <w:trHeight w:val="1006"/>
        </w:trPr>
        <w:tc>
          <w:tcPr>
            <w:tcW w:w="1555" w:type="dxa"/>
            <w:vAlign w:val="center"/>
          </w:tcPr>
          <w:p w14:paraId="07C39222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申报领域</w:t>
            </w:r>
          </w:p>
        </w:tc>
        <w:tc>
          <w:tcPr>
            <w:tcW w:w="6967" w:type="dxa"/>
            <w:gridSpan w:val="6"/>
            <w:vAlign w:val="center"/>
          </w:tcPr>
          <w:p w14:paraId="74C9D167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 w:cs="仿宋_GB231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综合型</w:t>
            </w:r>
          </w:p>
          <w:p w14:paraId="7D735F50" w14:textId="16C0878D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 w:cs="仿宋_GB231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□特色型：□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创新发展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□绿色发展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□结构优化</w:t>
            </w:r>
          </w:p>
          <w:p w14:paraId="4E1C8CDA" w14:textId="77777777" w:rsidR="008C4189" w:rsidRDefault="001E12F3">
            <w:pPr>
              <w:adjustRightInd w:val="0"/>
              <w:snapToGrid w:val="0"/>
              <w:ind w:firstLineChars="500" w:firstLine="130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低效整治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对企服务</w:t>
            </w:r>
            <w:r>
              <w:rPr>
                <w:rFonts w:ascii="Times New Roman" w:eastAsia="仿宋_GB2312" w:hAnsi="Times New Roman" w:cs="仿宋_GB2312"/>
                <w:sz w:val="26"/>
                <w:szCs w:val="26"/>
              </w:rPr>
              <w:t xml:space="preserve">  </w:t>
            </w:r>
          </w:p>
          <w:p w14:paraId="38546CB9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□其他：</w:t>
            </w:r>
            <w:r>
              <w:rPr>
                <w:rFonts w:ascii="Times New Roman" w:eastAsia="仿宋_GB2312" w:hAnsi="Times New Roman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6"/>
                <w:szCs w:val="26"/>
                <w:u w:val="single"/>
              </w:rPr>
              <w:t xml:space="preserve">         </w:t>
            </w:r>
          </w:p>
        </w:tc>
      </w:tr>
      <w:tr w:rsidR="003D1DCE" w14:paraId="35DB4A26" w14:textId="77777777" w:rsidTr="008122A3">
        <w:trPr>
          <w:trHeight w:val="642"/>
        </w:trPr>
        <w:tc>
          <w:tcPr>
            <w:tcW w:w="1555" w:type="dxa"/>
            <w:vMerge w:val="restart"/>
            <w:vAlign w:val="center"/>
          </w:tcPr>
          <w:p w14:paraId="2157E8E3" w14:textId="08A9EA71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规模以上工业企业主要指标</w:t>
            </w:r>
            <w:r w:rsidRPr="00362BBA">
              <w:rPr>
                <w:rFonts w:ascii="Times New Roman" w:eastAsia="仿宋_GB2312" w:hAnsi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eastAsia="仿宋_GB2312" w:hAnsi="Times New Roman" w:hint="eastAsia"/>
                <w:szCs w:val="21"/>
              </w:rPr>
              <w:t>（根据本地区“亩均论英雄”改革设定的评价指标选择填写）</w:t>
            </w:r>
          </w:p>
        </w:tc>
        <w:tc>
          <w:tcPr>
            <w:tcW w:w="3260" w:type="dxa"/>
            <w:gridSpan w:val="2"/>
            <w:vAlign w:val="center"/>
          </w:tcPr>
          <w:p w14:paraId="448E0868" w14:textId="77777777" w:rsidR="003D1DCE" w:rsidRDefault="003D1DC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指标名称</w:t>
            </w:r>
          </w:p>
        </w:tc>
        <w:tc>
          <w:tcPr>
            <w:tcW w:w="1276" w:type="dxa"/>
            <w:gridSpan w:val="2"/>
            <w:vAlign w:val="center"/>
          </w:tcPr>
          <w:p w14:paraId="17E5639D" w14:textId="7993B2E9" w:rsidR="003D1DCE" w:rsidRDefault="003D1DC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02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年</w:t>
            </w:r>
          </w:p>
        </w:tc>
        <w:tc>
          <w:tcPr>
            <w:tcW w:w="1134" w:type="dxa"/>
            <w:vAlign w:val="center"/>
          </w:tcPr>
          <w:p w14:paraId="562B2BBE" w14:textId="77777777" w:rsidR="003D1DCE" w:rsidRDefault="003D1DC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02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年</w:t>
            </w:r>
          </w:p>
        </w:tc>
        <w:tc>
          <w:tcPr>
            <w:tcW w:w="1297" w:type="dxa"/>
            <w:vAlign w:val="center"/>
          </w:tcPr>
          <w:p w14:paraId="5139EA38" w14:textId="77777777" w:rsidR="003D1DCE" w:rsidRDefault="003D1DC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023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年</w:t>
            </w:r>
          </w:p>
        </w:tc>
      </w:tr>
      <w:tr w:rsidR="003D1DCE" w14:paraId="50955161" w14:textId="77777777" w:rsidTr="008122A3">
        <w:trPr>
          <w:trHeight w:val="670"/>
        </w:trPr>
        <w:tc>
          <w:tcPr>
            <w:tcW w:w="1555" w:type="dxa"/>
            <w:vMerge/>
            <w:vAlign w:val="center"/>
          </w:tcPr>
          <w:p w14:paraId="38B86B8C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02A83D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亩均增加值（万元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亩）</w:t>
            </w:r>
          </w:p>
        </w:tc>
        <w:tc>
          <w:tcPr>
            <w:tcW w:w="1276" w:type="dxa"/>
            <w:gridSpan w:val="2"/>
            <w:vAlign w:val="center"/>
          </w:tcPr>
          <w:p w14:paraId="7EFCDF7C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6168225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688BA712" w14:textId="324387E3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D1DCE" w14:paraId="1C302035" w14:textId="77777777" w:rsidTr="008122A3">
        <w:trPr>
          <w:trHeight w:val="584"/>
        </w:trPr>
        <w:tc>
          <w:tcPr>
            <w:tcW w:w="1555" w:type="dxa"/>
            <w:vMerge/>
            <w:vAlign w:val="center"/>
          </w:tcPr>
          <w:p w14:paraId="0B5FC90A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B02D17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亩均产值（万元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亩）</w:t>
            </w:r>
          </w:p>
        </w:tc>
        <w:tc>
          <w:tcPr>
            <w:tcW w:w="1276" w:type="dxa"/>
            <w:gridSpan w:val="2"/>
            <w:vAlign w:val="center"/>
          </w:tcPr>
          <w:p w14:paraId="25BECEDB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4127902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73B90635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3119AEDD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7D505BF4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E4A385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亩均营业收入（万元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亩）</w:t>
            </w:r>
          </w:p>
        </w:tc>
        <w:tc>
          <w:tcPr>
            <w:tcW w:w="1276" w:type="dxa"/>
            <w:gridSpan w:val="2"/>
            <w:vAlign w:val="center"/>
          </w:tcPr>
          <w:p w14:paraId="7461CCCD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6FACA1C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3E2874E8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63564593" w14:textId="77777777" w:rsidTr="008122A3">
        <w:trPr>
          <w:trHeight w:val="556"/>
        </w:trPr>
        <w:tc>
          <w:tcPr>
            <w:tcW w:w="1555" w:type="dxa"/>
            <w:vMerge/>
            <w:vAlign w:val="center"/>
          </w:tcPr>
          <w:p w14:paraId="4156322C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2CF8C51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亩均税收（万元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亩）</w:t>
            </w:r>
          </w:p>
        </w:tc>
        <w:tc>
          <w:tcPr>
            <w:tcW w:w="1276" w:type="dxa"/>
            <w:gridSpan w:val="2"/>
            <w:vAlign w:val="center"/>
          </w:tcPr>
          <w:p w14:paraId="0F46BA19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5E0D2D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5E2C44BF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630F2583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7FB811B5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38C4FE1" w14:textId="63C0D106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研发经费支出占主营业务收入比重（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%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48E13FC8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58BBB8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5B263013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633D9283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571EFFE9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4C6802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全员劳动生产率（万元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人年）</w:t>
            </w:r>
          </w:p>
        </w:tc>
        <w:tc>
          <w:tcPr>
            <w:tcW w:w="1276" w:type="dxa"/>
            <w:gridSpan w:val="2"/>
            <w:vAlign w:val="center"/>
          </w:tcPr>
          <w:p w14:paraId="1D3EF0D1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2A93E79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01CE5272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701E2605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4C2AA726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5B3B71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单位能耗增加值（万元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吨标准煤）</w:t>
            </w:r>
          </w:p>
        </w:tc>
        <w:tc>
          <w:tcPr>
            <w:tcW w:w="1276" w:type="dxa"/>
            <w:gridSpan w:val="2"/>
            <w:vAlign w:val="center"/>
          </w:tcPr>
          <w:p w14:paraId="16042157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77FBE6E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3AB941CD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68FB42A4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4FA571C5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90A7866" w14:textId="77777777" w:rsidR="003D1DCE" w:rsidRDefault="003D1DCE">
            <w:pPr>
              <w:tabs>
                <w:tab w:val="right" w:pos="2193"/>
              </w:tabs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单位能耗产值（万元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吨标准煤）</w:t>
            </w:r>
          </w:p>
        </w:tc>
        <w:tc>
          <w:tcPr>
            <w:tcW w:w="1276" w:type="dxa"/>
            <w:gridSpan w:val="2"/>
            <w:vAlign w:val="center"/>
          </w:tcPr>
          <w:p w14:paraId="41B98EC3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6A6A10A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417CBA13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3CA81AA0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0A388252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EC371E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单位能耗销售收入（万元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吨标准煤）</w:t>
            </w:r>
          </w:p>
        </w:tc>
        <w:tc>
          <w:tcPr>
            <w:tcW w:w="1276" w:type="dxa"/>
            <w:gridSpan w:val="2"/>
            <w:vAlign w:val="center"/>
          </w:tcPr>
          <w:p w14:paraId="650B3DA2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48517B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206ACF86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5E1E5006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181248E4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83015D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单位电耗销售收入（万元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吨标准煤）</w:t>
            </w:r>
          </w:p>
        </w:tc>
        <w:tc>
          <w:tcPr>
            <w:tcW w:w="1276" w:type="dxa"/>
            <w:gridSpan w:val="2"/>
            <w:vAlign w:val="center"/>
          </w:tcPr>
          <w:p w14:paraId="0CD7F88C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66C955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06469DBF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6E972EE0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4BF0D364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0EA7BAA" w14:textId="1A9E4C8B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如有不同于以上指标的其他指标，请在以下空白处填写</w:t>
            </w:r>
          </w:p>
        </w:tc>
      </w:tr>
      <w:tr w:rsidR="003D1DCE" w14:paraId="2C8091A8" w14:textId="77777777" w:rsidTr="008122A3">
        <w:trPr>
          <w:trHeight w:val="318"/>
        </w:trPr>
        <w:tc>
          <w:tcPr>
            <w:tcW w:w="1555" w:type="dxa"/>
            <w:vMerge/>
            <w:vAlign w:val="center"/>
          </w:tcPr>
          <w:p w14:paraId="38EE4CF9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0BC134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FFAC13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57939FB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76B22D4B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4BD6DA33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0A9386EB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58ABA49C" w14:textId="11135015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请具体说明以下指标取数口径</w:t>
            </w:r>
            <w:r w:rsidR="008122A3">
              <w:rPr>
                <w:rFonts w:ascii="Times New Roman" w:eastAsia="仿宋_GB2312" w:hAnsi="Times New Roman" w:hint="eastAsia"/>
                <w:sz w:val="26"/>
                <w:szCs w:val="26"/>
              </w:rPr>
              <w:t>：</w:t>
            </w:r>
          </w:p>
        </w:tc>
      </w:tr>
      <w:tr w:rsidR="003D1DCE" w14:paraId="5BACDA36" w14:textId="77777777" w:rsidTr="004926CD">
        <w:trPr>
          <w:trHeight w:val="318"/>
        </w:trPr>
        <w:tc>
          <w:tcPr>
            <w:tcW w:w="1555" w:type="dxa"/>
            <w:vMerge/>
            <w:vAlign w:val="center"/>
          </w:tcPr>
          <w:p w14:paraId="0C7DB517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98EFAC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企业实际用地面积</w:t>
            </w:r>
          </w:p>
        </w:tc>
        <w:tc>
          <w:tcPr>
            <w:tcW w:w="3707" w:type="dxa"/>
            <w:gridSpan w:val="4"/>
            <w:vAlign w:val="center"/>
          </w:tcPr>
          <w:p w14:paraId="7F2F7BC9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62D48579" w14:textId="77777777" w:rsidTr="004926CD">
        <w:trPr>
          <w:trHeight w:val="318"/>
        </w:trPr>
        <w:tc>
          <w:tcPr>
            <w:tcW w:w="1555" w:type="dxa"/>
            <w:vMerge/>
            <w:vAlign w:val="center"/>
          </w:tcPr>
          <w:p w14:paraId="113C1DC4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A4E9B01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企业</w:t>
            </w:r>
            <w:r w:rsidRPr="00362BBA">
              <w:rPr>
                <w:rFonts w:ascii="Times New Roman" w:eastAsia="仿宋_GB2312" w:hAnsi="Times New Roman" w:hint="eastAsia"/>
                <w:sz w:val="26"/>
                <w:szCs w:val="26"/>
              </w:rPr>
              <w:t>税收总额</w:t>
            </w:r>
          </w:p>
        </w:tc>
        <w:tc>
          <w:tcPr>
            <w:tcW w:w="3707" w:type="dxa"/>
            <w:gridSpan w:val="4"/>
            <w:vAlign w:val="center"/>
          </w:tcPr>
          <w:p w14:paraId="449D550C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3D1DCE" w14:paraId="4E394F4B" w14:textId="77777777" w:rsidTr="004926CD">
        <w:trPr>
          <w:trHeight w:val="318"/>
        </w:trPr>
        <w:tc>
          <w:tcPr>
            <w:tcW w:w="1555" w:type="dxa"/>
            <w:vMerge/>
            <w:vAlign w:val="center"/>
          </w:tcPr>
          <w:p w14:paraId="47A15A2C" w14:textId="77777777" w:rsidR="003D1DCE" w:rsidRDefault="003D1DCE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0D276C" w14:textId="4A27B4C9" w:rsidR="003D1DCE" w:rsidRDefault="00E333E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 w:rsidRPr="00E333E8">
              <w:rPr>
                <w:rFonts w:ascii="Times New Roman" w:eastAsia="仿宋_GB2312" w:hAnsi="Times New Roman" w:hint="eastAsia"/>
                <w:sz w:val="26"/>
                <w:szCs w:val="26"/>
              </w:rPr>
              <w:t>综合能源消费量</w:t>
            </w:r>
          </w:p>
        </w:tc>
        <w:tc>
          <w:tcPr>
            <w:tcW w:w="3707" w:type="dxa"/>
            <w:gridSpan w:val="4"/>
            <w:vAlign w:val="center"/>
          </w:tcPr>
          <w:p w14:paraId="57AE211E" w14:textId="77777777" w:rsidR="003D1DCE" w:rsidRDefault="003D1DCE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5520AFD4" w14:textId="77777777" w:rsidTr="004926CD">
        <w:trPr>
          <w:trHeight w:val="3891"/>
        </w:trPr>
        <w:tc>
          <w:tcPr>
            <w:tcW w:w="1555" w:type="dxa"/>
            <w:vAlign w:val="center"/>
          </w:tcPr>
          <w:p w14:paraId="0E11642D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概述</w:t>
            </w:r>
          </w:p>
          <w:p w14:paraId="4C3CD76E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以内）</w:t>
            </w:r>
          </w:p>
        </w:tc>
        <w:tc>
          <w:tcPr>
            <w:tcW w:w="6967" w:type="dxa"/>
            <w:gridSpan w:val="6"/>
            <w:vAlign w:val="center"/>
          </w:tcPr>
          <w:p w14:paraId="552182EE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1A8DADA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5E0905F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0C87148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6F7FB4D" w14:textId="77777777" w:rsidR="00F55DB9" w:rsidRDefault="00F55DB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359DBBC" w14:textId="77777777" w:rsidR="00F55DB9" w:rsidRDefault="00F55DB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BDD169E" w14:textId="77777777" w:rsidR="00F55DB9" w:rsidRDefault="00F55DB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BE9D86C" w14:textId="77777777" w:rsidR="00F55DB9" w:rsidRDefault="00F55DB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bookmarkEnd w:id="3"/>
    <w:p w14:paraId="620636F3" w14:textId="64BE0369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*</w:t>
      </w:r>
      <w:r>
        <w:rPr>
          <w:rFonts w:ascii="Times New Roman" w:eastAsia="仿宋_GB2312" w:hAnsi="Times New Roman" w:hint="eastAsia"/>
          <w:sz w:val="24"/>
        </w:rPr>
        <w:t>指标说明</w:t>
      </w:r>
      <w:r w:rsidR="00F55DB9">
        <w:rPr>
          <w:rFonts w:ascii="Times New Roman" w:eastAsia="仿宋_GB2312" w:hAnsi="Times New Roman" w:hint="eastAsia"/>
          <w:sz w:val="24"/>
        </w:rPr>
        <w:t>：</w:t>
      </w:r>
    </w:p>
    <w:p w14:paraId="2376E770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亩均增加值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规模以上工业增加值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实际用地面积</w:t>
      </w:r>
    </w:p>
    <w:p w14:paraId="23998164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 w:hint="eastAsia"/>
          <w:sz w:val="24"/>
        </w:rPr>
        <w:t>亩均产值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规模以上工业总产值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实际用地面积</w:t>
      </w:r>
    </w:p>
    <w:p w14:paraId="53059AAA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3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亩均营业收入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规模以上工业企业营业收入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实际用地面积</w:t>
      </w:r>
    </w:p>
    <w:p w14:paraId="190B5496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4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亩均税收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规模以上工业企业税收总额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实际用地面积</w:t>
      </w:r>
    </w:p>
    <w:p w14:paraId="62B8B663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5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研发经费支出占营业收入比重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规模以上工业企业研发经费支出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规模以上工业企业营业收入</w:t>
      </w:r>
    </w:p>
    <w:p w14:paraId="6339E122" w14:textId="5E6F24C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6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全员劳动生产率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规模以上工业增加值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规模以上工业企业平均用工人数</w:t>
      </w:r>
    </w:p>
    <w:p w14:paraId="3E7EC824" w14:textId="77777777" w:rsidR="008C4189" w:rsidRDefault="001E12F3">
      <w:pPr>
        <w:pStyle w:val="a3"/>
        <w:spacing w:before="0"/>
        <w:ind w:left="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7</w:t>
      </w:r>
      <w:r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 w:hint="eastAsia"/>
          <w:sz w:val="24"/>
          <w:lang w:eastAsia="zh-CN"/>
        </w:rPr>
        <w:t>单位能耗增加值</w:t>
      </w:r>
      <w:r>
        <w:rPr>
          <w:rFonts w:ascii="Times New Roman" w:hAnsi="Times New Roman" w:hint="eastAsia"/>
          <w:sz w:val="24"/>
          <w:lang w:eastAsia="zh-CN"/>
        </w:rPr>
        <w:t>=</w:t>
      </w:r>
      <w:r>
        <w:rPr>
          <w:rFonts w:ascii="Times New Roman" w:hAnsi="Times New Roman" w:hint="eastAsia"/>
          <w:sz w:val="24"/>
          <w:lang w:eastAsia="zh-CN"/>
        </w:rPr>
        <w:t>规模以上工业增加值</w:t>
      </w:r>
      <w:r>
        <w:rPr>
          <w:rFonts w:ascii="Times New Roman" w:hAnsi="Times New Roman" w:hint="eastAsia"/>
          <w:sz w:val="24"/>
          <w:lang w:eastAsia="zh-CN"/>
        </w:rPr>
        <w:t>/</w:t>
      </w:r>
      <w:r>
        <w:rPr>
          <w:rFonts w:ascii="Times New Roman" w:hAnsi="Times New Roman" w:hint="eastAsia"/>
          <w:sz w:val="24"/>
          <w:lang w:eastAsia="zh-CN"/>
        </w:rPr>
        <w:t>规模以上工业综合能源消费量</w:t>
      </w:r>
    </w:p>
    <w:p w14:paraId="20D0F169" w14:textId="77777777" w:rsidR="008C4189" w:rsidRDefault="001E12F3">
      <w:pPr>
        <w:pStyle w:val="a3"/>
        <w:spacing w:before="0"/>
        <w:ind w:left="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8</w:t>
      </w:r>
      <w:r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 w:hint="eastAsia"/>
          <w:sz w:val="24"/>
          <w:lang w:eastAsia="zh-CN"/>
        </w:rPr>
        <w:t>单位能耗产值</w:t>
      </w:r>
      <w:r>
        <w:rPr>
          <w:rFonts w:ascii="Times New Roman" w:hAnsi="Times New Roman" w:hint="eastAsia"/>
          <w:sz w:val="24"/>
          <w:lang w:eastAsia="zh-CN"/>
        </w:rPr>
        <w:t>=</w:t>
      </w:r>
      <w:r>
        <w:rPr>
          <w:rFonts w:ascii="Times New Roman" w:hAnsi="Times New Roman" w:hint="eastAsia"/>
          <w:sz w:val="24"/>
          <w:lang w:eastAsia="zh-CN"/>
        </w:rPr>
        <w:t>规模以上工业总产值</w:t>
      </w:r>
      <w:r>
        <w:rPr>
          <w:rFonts w:ascii="Times New Roman" w:hAnsi="Times New Roman" w:hint="eastAsia"/>
          <w:sz w:val="24"/>
          <w:lang w:eastAsia="zh-CN"/>
        </w:rPr>
        <w:t>/</w:t>
      </w:r>
      <w:bookmarkStart w:id="4" w:name="_Hlk160561181"/>
      <w:r>
        <w:rPr>
          <w:rFonts w:ascii="Times New Roman" w:hAnsi="Times New Roman" w:hint="eastAsia"/>
          <w:sz w:val="24"/>
          <w:lang w:eastAsia="zh-CN"/>
        </w:rPr>
        <w:t>规模以上工业综合能源消费量</w:t>
      </w:r>
      <w:bookmarkEnd w:id="4"/>
    </w:p>
    <w:p w14:paraId="0ACA04F1" w14:textId="77777777" w:rsidR="008C4189" w:rsidRDefault="001E12F3">
      <w:pPr>
        <w:pStyle w:val="a3"/>
        <w:spacing w:before="0"/>
        <w:ind w:left="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9.</w:t>
      </w:r>
      <w:r>
        <w:rPr>
          <w:rFonts w:ascii="Times New Roman" w:hAnsi="Times New Roman" w:hint="eastAsia"/>
          <w:sz w:val="24"/>
          <w:lang w:eastAsia="zh-CN"/>
        </w:rPr>
        <w:t>单位能耗销售收入</w:t>
      </w:r>
      <w:r>
        <w:rPr>
          <w:rFonts w:ascii="Times New Roman" w:hAnsi="Times New Roman" w:hint="eastAsia"/>
          <w:sz w:val="24"/>
          <w:lang w:eastAsia="zh-CN"/>
        </w:rPr>
        <w:t>=</w:t>
      </w:r>
      <w:r>
        <w:rPr>
          <w:rFonts w:ascii="Times New Roman" w:hAnsi="Times New Roman" w:hint="eastAsia"/>
          <w:sz w:val="24"/>
          <w:lang w:eastAsia="zh-CN"/>
        </w:rPr>
        <w:t>规模以上工业企业销售收入</w:t>
      </w:r>
      <w:r>
        <w:rPr>
          <w:rFonts w:ascii="Times New Roman" w:hAnsi="Times New Roman" w:hint="eastAsia"/>
          <w:sz w:val="24"/>
          <w:lang w:eastAsia="zh-CN"/>
        </w:rPr>
        <w:t>/</w:t>
      </w:r>
      <w:r>
        <w:rPr>
          <w:rFonts w:ascii="Times New Roman" w:hAnsi="Times New Roman" w:hint="eastAsia"/>
          <w:sz w:val="24"/>
          <w:lang w:eastAsia="zh-CN"/>
        </w:rPr>
        <w:t>规模以上工业综合能源消费量</w:t>
      </w:r>
    </w:p>
    <w:p w14:paraId="032C4315" w14:textId="77777777" w:rsidR="008C4189" w:rsidRDefault="001E12F3">
      <w:pPr>
        <w:pStyle w:val="a3"/>
        <w:spacing w:before="0"/>
        <w:ind w:left="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24"/>
          <w:lang w:eastAsia="zh-CN"/>
        </w:rPr>
        <w:t>10.</w:t>
      </w:r>
      <w:r>
        <w:rPr>
          <w:rFonts w:ascii="Times New Roman" w:hAnsi="Times New Roman" w:hint="eastAsia"/>
          <w:sz w:val="24"/>
          <w:lang w:eastAsia="zh-CN"/>
        </w:rPr>
        <w:t>单位电耗销售收入</w:t>
      </w:r>
      <w:r>
        <w:rPr>
          <w:rFonts w:ascii="Times New Roman" w:hAnsi="Times New Roman" w:hint="eastAsia"/>
          <w:sz w:val="24"/>
          <w:lang w:eastAsia="zh-CN"/>
        </w:rPr>
        <w:t>=</w:t>
      </w:r>
      <w:r>
        <w:rPr>
          <w:rFonts w:ascii="Times New Roman" w:hAnsi="Times New Roman" w:hint="eastAsia"/>
          <w:sz w:val="24"/>
          <w:lang w:eastAsia="zh-CN"/>
        </w:rPr>
        <w:t>规模以上工业企业销售收入</w:t>
      </w:r>
      <w:r>
        <w:rPr>
          <w:rFonts w:ascii="Times New Roman" w:hAnsi="Times New Roman" w:hint="eastAsia"/>
          <w:sz w:val="24"/>
          <w:lang w:eastAsia="zh-CN"/>
        </w:rPr>
        <w:t>/</w:t>
      </w:r>
      <w:r>
        <w:rPr>
          <w:rFonts w:ascii="Times New Roman" w:hAnsi="Times New Roman" w:hint="eastAsia"/>
          <w:sz w:val="24"/>
          <w:lang w:eastAsia="zh-CN"/>
        </w:rPr>
        <w:t>规模以上工业耗电量</w:t>
      </w:r>
    </w:p>
    <w:p w14:paraId="54163294" w14:textId="4925E8A6" w:rsidR="008C4189" w:rsidRPr="00A93083" w:rsidRDefault="008C4189" w:rsidP="00A93083">
      <w:pPr>
        <w:tabs>
          <w:tab w:val="left" w:pos="537"/>
        </w:tabs>
        <w:jc w:val="center"/>
        <w:sectPr w:rsidR="008C4189" w:rsidRPr="00A93083" w:rsidSect="00E86562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29F2936" w14:textId="77777777" w:rsidR="008C4189" w:rsidRDefault="001E12F3" w:rsidP="00A93083">
      <w:pPr>
        <w:pStyle w:val="a3"/>
        <w:spacing w:before="0"/>
        <w:ind w:left="0"/>
        <w:jc w:val="center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第二部分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典型案例情况</w:t>
      </w:r>
    </w:p>
    <w:p w14:paraId="5EFCFE77" w14:textId="77777777" w:rsidR="008C4189" w:rsidRDefault="001E12F3">
      <w:pPr>
        <w:pStyle w:val="a6"/>
        <w:adjustRightInd w:val="0"/>
        <w:snapToGrid w:val="0"/>
        <w:spacing w:beforeLines="50" w:before="156" w:line="360" w:lineRule="auto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一、案例介绍（</w:t>
      </w:r>
      <w:r>
        <w:rPr>
          <w:rFonts w:eastAsia="黑体" w:cs="黑体"/>
          <w:sz w:val="28"/>
          <w:szCs w:val="28"/>
        </w:rPr>
        <w:t>20</w:t>
      </w:r>
      <w:r>
        <w:rPr>
          <w:rFonts w:eastAsia="黑体" w:cs="黑体" w:hint="eastAsia"/>
          <w:sz w:val="28"/>
          <w:szCs w:val="28"/>
        </w:rPr>
        <w:t>00</w:t>
      </w:r>
      <w:r>
        <w:rPr>
          <w:rFonts w:eastAsia="黑体" w:cs="黑体" w:hint="eastAsia"/>
          <w:sz w:val="28"/>
          <w:szCs w:val="28"/>
        </w:rPr>
        <w:t>字以内）</w:t>
      </w:r>
    </w:p>
    <w:p w14:paraId="2ABB1331" w14:textId="44B42485" w:rsidR="008C4189" w:rsidRDefault="001E12F3">
      <w:pPr>
        <w:pStyle w:val="a6"/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分类列示主要经验做法、特色亮点等，其中涉及</w:t>
      </w:r>
      <w:r w:rsidR="00714951">
        <w:rPr>
          <w:rFonts w:eastAsia="仿宋_GB2312" w:hint="eastAsia"/>
          <w:sz w:val="28"/>
          <w:szCs w:val="28"/>
        </w:rPr>
        <w:t>差异化配置政策的请</w:t>
      </w:r>
      <w:r>
        <w:rPr>
          <w:rFonts w:eastAsia="仿宋_GB2312" w:hint="eastAsia"/>
          <w:sz w:val="28"/>
          <w:szCs w:val="28"/>
        </w:rPr>
        <w:t>详细</w:t>
      </w:r>
      <w:r w:rsidR="00714951">
        <w:rPr>
          <w:rFonts w:eastAsia="仿宋_GB2312" w:hint="eastAsia"/>
          <w:sz w:val="28"/>
          <w:szCs w:val="28"/>
        </w:rPr>
        <w:t>阐述政策主要内容</w:t>
      </w:r>
      <w:r>
        <w:rPr>
          <w:rFonts w:eastAsia="仿宋_GB2312" w:hint="eastAsia"/>
          <w:sz w:val="28"/>
          <w:szCs w:val="28"/>
        </w:rPr>
        <w:t>。</w:t>
      </w:r>
    </w:p>
    <w:p w14:paraId="65DC1138" w14:textId="77777777" w:rsidR="008C4189" w:rsidRDefault="008C4189">
      <w:pPr>
        <w:pStyle w:val="a6"/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14:paraId="468D8A0E" w14:textId="77777777" w:rsidR="008C4189" w:rsidRDefault="008C4189">
      <w:pPr>
        <w:pStyle w:val="a6"/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14:paraId="3EF60677" w14:textId="77777777" w:rsidR="008C4189" w:rsidRDefault="008C4189">
      <w:pPr>
        <w:pStyle w:val="a6"/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14:paraId="7F62D2BA" w14:textId="77777777" w:rsidR="008C4189" w:rsidRDefault="008C4189">
      <w:pPr>
        <w:pStyle w:val="a6"/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14:paraId="0D3B1F10" w14:textId="77777777" w:rsidR="008C4189" w:rsidRDefault="001E12F3">
      <w:pPr>
        <w:pStyle w:val="a6"/>
        <w:adjustRightInd w:val="0"/>
        <w:snapToGrid w:val="0"/>
        <w:spacing w:line="360" w:lineRule="auto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二、取得成效（</w:t>
      </w:r>
      <w:r>
        <w:rPr>
          <w:rFonts w:eastAsia="黑体" w:cs="黑体" w:hint="eastAsia"/>
          <w:sz w:val="28"/>
          <w:szCs w:val="28"/>
        </w:rPr>
        <w:t>500</w:t>
      </w:r>
      <w:r>
        <w:rPr>
          <w:rFonts w:eastAsia="黑体" w:cs="黑体" w:hint="eastAsia"/>
          <w:sz w:val="28"/>
          <w:szCs w:val="28"/>
        </w:rPr>
        <w:t>字以内）</w:t>
      </w:r>
    </w:p>
    <w:p w14:paraId="30235519" w14:textId="58175792" w:rsidR="008C4189" w:rsidRDefault="001E12F3">
      <w:pPr>
        <w:pStyle w:val="a6"/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分类列示案例取得的</w:t>
      </w:r>
      <w:proofErr w:type="gramStart"/>
      <w:r>
        <w:rPr>
          <w:rFonts w:eastAsia="仿宋_GB2312" w:hint="eastAsia"/>
          <w:sz w:val="28"/>
          <w:szCs w:val="28"/>
        </w:rPr>
        <w:t>进展成效</w:t>
      </w:r>
      <w:proofErr w:type="gramEnd"/>
      <w:r>
        <w:rPr>
          <w:rFonts w:eastAsia="仿宋_GB2312" w:hint="eastAsia"/>
          <w:sz w:val="28"/>
          <w:szCs w:val="28"/>
        </w:rPr>
        <w:t>及经济社会价值等。</w:t>
      </w:r>
    </w:p>
    <w:p w14:paraId="568460F8" w14:textId="77777777" w:rsidR="008C4189" w:rsidRDefault="008C4189">
      <w:pPr>
        <w:pStyle w:val="a6"/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14:paraId="2F88EF79" w14:textId="77777777" w:rsidR="008C4189" w:rsidRDefault="001E12F3">
      <w:pPr>
        <w:spacing w:line="360" w:lineRule="auto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三、推广价值及可复制性（</w:t>
      </w:r>
      <w:r>
        <w:rPr>
          <w:rFonts w:ascii="Times New Roman" w:eastAsia="黑体" w:hAnsi="Times New Roman" w:cs="黑体"/>
          <w:sz w:val="28"/>
          <w:szCs w:val="28"/>
        </w:rPr>
        <w:t>5</w:t>
      </w:r>
      <w:r>
        <w:rPr>
          <w:rFonts w:ascii="Times New Roman" w:eastAsia="黑体" w:hAnsi="Times New Roman" w:cs="黑体" w:hint="eastAsia"/>
          <w:sz w:val="28"/>
          <w:szCs w:val="28"/>
        </w:rPr>
        <w:t>00</w:t>
      </w:r>
      <w:r>
        <w:rPr>
          <w:rFonts w:ascii="Times New Roman" w:eastAsia="黑体" w:hAnsi="Times New Roman" w:cs="黑体" w:hint="eastAsia"/>
          <w:sz w:val="28"/>
          <w:szCs w:val="28"/>
        </w:rPr>
        <w:t>字以内）</w:t>
      </w:r>
    </w:p>
    <w:p w14:paraId="3357C595" w14:textId="77777777" w:rsidR="008C4189" w:rsidRDefault="001E12F3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说明案例的推广价值、适用推广范围等。</w:t>
      </w:r>
    </w:p>
    <w:p w14:paraId="4943A9B0" w14:textId="77777777" w:rsidR="008C4189" w:rsidRDefault="008C418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43D1A67F" w14:textId="77777777" w:rsidR="008C4189" w:rsidRDefault="001E12F3">
      <w:pPr>
        <w:pStyle w:val="a6"/>
        <w:widowControl/>
        <w:spacing w:before="60" w:after="60" w:line="360" w:lineRule="auto"/>
        <w:ind w:firstLineChars="200" w:firstLine="560"/>
        <w:rPr>
          <w:rFonts w:eastAsia="黑体" w:cs="黑体"/>
          <w:color w:val="000000"/>
          <w:sz w:val="28"/>
          <w:szCs w:val="28"/>
        </w:rPr>
      </w:pPr>
      <w:r>
        <w:rPr>
          <w:rFonts w:eastAsia="黑体" w:cs="黑体" w:hint="eastAsia"/>
          <w:color w:val="000000"/>
          <w:sz w:val="28"/>
          <w:szCs w:val="28"/>
        </w:rPr>
        <w:t>四、相关证明材料</w:t>
      </w:r>
    </w:p>
    <w:p w14:paraId="5CED1CA5" w14:textId="77777777" w:rsidR="008C4189" w:rsidRDefault="001E12F3">
      <w:pPr>
        <w:pStyle w:val="a6"/>
        <w:widowControl/>
        <w:spacing w:before="60" w:after="60" w:line="360" w:lineRule="auto"/>
        <w:ind w:firstLineChars="200" w:firstLine="560"/>
        <w:rPr>
          <w:rFonts w:eastAsia="仿宋_GB2312" w:cs="仿宋_GB2312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（一）案例获奖情况。写明获奖时间、奖项名称、授奖单位。</w:t>
      </w:r>
    </w:p>
    <w:p w14:paraId="0F70BCDD" w14:textId="77777777" w:rsidR="008C4189" w:rsidRDefault="001E12F3">
      <w:pPr>
        <w:pStyle w:val="a6"/>
        <w:widowControl/>
        <w:spacing w:before="60" w:after="60" w:line="360" w:lineRule="auto"/>
        <w:ind w:firstLineChars="200" w:firstLine="560"/>
        <w:rPr>
          <w:rFonts w:eastAsia="仿宋_GB2312" w:cs="仿宋_GB2312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（二）案例宣传报道情况。写明报道时间、报道主体、报道名称。</w:t>
      </w:r>
    </w:p>
    <w:p w14:paraId="730A125E" w14:textId="77777777" w:rsidR="008C4189" w:rsidRDefault="001E12F3">
      <w:pPr>
        <w:pStyle w:val="a6"/>
        <w:widowControl/>
        <w:spacing w:before="60" w:after="60" w:line="360" w:lineRule="auto"/>
        <w:ind w:firstLineChars="200" w:firstLine="560"/>
        <w:rPr>
          <w:rFonts w:eastAsia="仿宋_GB2312" w:cs="仿宋_GB2312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（三）案例相关支撑图片、视频等。可附</w:t>
      </w:r>
      <w:proofErr w:type="gramStart"/>
      <w:r>
        <w:rPr>
          <w:rFonts w:eastAsia="仿宋_GB2312" w:cs="仿宋_GB2312" w:hint="eastAsia"/>
          <w:color w:val="000000"/>
          <w:sz w:val="28"/>
          <w:szCs w:val="28"/>
        </w:rPr>
        <w:t>网盘链接</w:t>
      </w:r>
      <w:proofErr w:type="gramEnd"/>
      <w:r>
        <w:rPr>
          <w:rFonts w:eastAsia="仿宋_GB2312" w:cs="仿宋_GB2312" w:hint="eastAsia"/>
          <w:color w:val="000000"/>
          <w:sz w:val="28"/>
          <w:szCs w:val="28"/>
        </w:rPr>
        <w:t>或另提供附件。</w:t>
      </w:r>
    </w:p>
    <w:p w14:paraId="646FA72B" w14:textId="77777777" w:rsidR="008C4189" w:rsidRDefault="008C4189">
      <w:pPr>
        <w:pStyle w:val="a6"/>
        <w:widowControl/>
        <w:spacing w:before="60" w:after="60" w:line="360" w:lineRule="auto"/>
        <w:rPr>
          <w:rFonts w:eastAsia="仿宋_GB2312" w:cs="仿宋_GB2312"/>
          <w:color w:val="000000"/>
          <w:sz w:val="28"/>
          <w:szCs w:val="28"/>
        </w:rPr>
      </w:pPr>
    </w:p>
    <w:p w14:paraId="2A6D02C0" w14:textId="77777777" w:rsidR="008C4189" w:rsidRDefault="008C4189">
      <w:pPr>
        <w:snapToGrid w:val="0"/>
        <w:spacing w:line="600" w:lineRule="exact"/>
        <w:jc w:val="left"/>
        <w:rPr>
          <w:rFonts w:ascii="Times New Roman" w:eastAsia="黑体" w:hAnsi="Times New Roman"/>
          <w:sz w:val="28"/>
          <w:szCs w:val="28"/>
        </w:rPr>
      </w:pPr>
    </w:p>
    <w:p w14:paraId="330F4955" w14:textId="77777777" w:rsidR="008C4189" w:rsidRDefault="008C4189">
      <w:pPr>
        <w:snapToGrid w:val="0"/>
        <w:spacing w:line="600" w:lineRule="exact"/>
        <w:jc w:val="left"/>
        <w:rPr>
          <w:rFonts w:ascii="Times New Roman" w:eastAsia="黑体" w:hAnsi="Times New Roman"/>
          <w:sz w:val="28"/>
          <w:szCs w:val="28"/>
        </w:rPr>
      </w:pPr>
    </w:p>
    <w:p w14:paraId="6C7D0397" w14:textId="77777777" w:rsidR="008C4189" w:rsidRDefault="008C4189">
      <w:pPr>
        <w:snapToGrid w:val="0"/>
        <w:spacing w:line="600" w:lineRule="exact"/>
        <w:jc w:val="left"/>
        <w:rPr>
          <w:rFonts w:ascii="Times New Roman" w:eastAsia="黑体" w:hAnsi="Times New Roman"/>
          <w:sz w:val="28"/>
          <w:szCs w:val="28"/>
        </w:rPr>
      </w:pPr>
    </w:p>
    <w:p w14:paraId="733CF78C" w14:textId="6895C8EE" w:rsidR="008C4189" w:rsidRDefault="008C4189">
      <w:pPr>
        <w:widowControl/>
        <w:jc w:val="left"/>
        <w:rPr>
          <w:rFonts w:ascii="Times New Roman" w:eastAsia="黑体" w:hAnsi="Times New Roman"/>
          <w:sz w:val="28"/>
          <w:szCs w:val="28"/>
        </w:rPr>
      </w:pPr>
    </w:p>
    <w:p w14:paraId="04F1A4E8" w14:textId="77777777" w:rsidR="008C4189" w:rsidRDefault="001E12F3">
      <w:pPr>
        <w:pStyle w:val="a3"/>
        <w:spacing w:before="0"/>
        <w:ind w:left="0"/>
        <w:jc w:val="left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lastRenderedPageBreak/>
        <w:t>2-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适用于企业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55"/>
        <w:gridCol w:w="1547"/>
        <w:gridCol w:w="141"/>
        <w:gridCol w:w="1560"/>
        <w:gridCol w:w="425"/>
        <w:gridCol w:w="1439"/>
      </w:tblGrid>
      <w:tr w:rsidR="008C4189" w14:paraId="4CA25AAA" w14:textId="77777777">
        <w:trPr>
          <w:trHeight w:val="315"/>
        </w:trPr>
        <w:tc>
          <w:tcPr>
            <w:tcW w:w="1555" w:type="dxa"/>
            <w:vMerge w:val="restart"/>
            <w:vAlign w:val="center"/>
          </w:tcPr>
          <w:p w14:paraId="45501340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单位信息</w:t>
            </w:r>
          </w:p>
        </w:tc>
        <w:tc>
          <w:tcPr>
            <w:tcW w:w="1855" w:type="dxa"/>
            <w:vAlign w:val="center"/>
          </w:tcPr>
          <w:p w14:paraId="2BFF5638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5"/>
            <w:vAlign w:val="center"/>
          </w:tcPr>
          <w:p w14:paraId="7D9B5F42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02418EA2" w14:textId="77777777">
        <w:trPr>
          <w:trHeight w:val="285"/>
        </w:trPr>
        <w:tc>
          <w:tcPr>
            <w:tcW w:w="1555" w:type="dxa"/>
            <w:vMerge/>
            <w:vAlign w:val="center"/>
          </w:tcPr>
          <w:p w14:paraId="0B7D16FC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58E77240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5112" w:type="dxa"/>
            <w:gridSpan w:val="5"/>
            <w:vAlign w:val="center"/>
          </w:tcPr>
          <w:p w14:paraId="4216DDA3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3713086A" w14:textId="77777777">
        <w:trPr>
          <w:trHeight w:val="285"/>
        </w:trPr>
        <w:tc>
          <w:tcPr>
            <w:tcW w:w="1555" w:type="dxa"/>
            <w:vMerge/>
            <w:vAlign w:val="center"/>
          </w:tcPr>
          <w:p w14:paraId="28099D37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13E121F3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所属行业</w:t>
            </w:r>
          </w:p>
        </w:tc>
        <w:tc>
          <w:tcPr>
            <w:tcW w:w="5112" w:type="dxa"/>
            <w:gridSpan w:val="5"/>
            <w:vAlign w:val="center"/>
          </w:tcPr>
          <w:p w14:paraId="3EE01F06" w14:textId="77777777" w:rsidR="008C4189" w:rsidRDefault="001E12F3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按照国民经济行业分类标准（</w:t>
            </w:r>
            <w:r>
              <w:rPr>
                <w:rFonts w:ascii="Times New Roman" w:eastAsia="仿宋_GB2312" w:hAnsi="Times New Roman" w:hint="eastAsia"/>
                <w:sz w:val="24"/>
              </w:rPr>
              <w:t>GB/T4754-2017</w:t>
            </w:r>
            <w:r>
              <w:rPr>
                <w:rFonts w:ascii="Times New Roman" w:eastAsia="仿宋_GB2312" w:hAnsi="Times New Roman" w:hint="eastAsia"/>
                <w:sz w:val="24"/>
              </w:rPr>
              <w:t>）大类划分</w:t>
            </w:r>
            <w:r>
              <w:rPr>
                <w:rFonts w:ascii="Times New Roman" w:eastAsia="仿宋_GB2312" w:hAnsi="Times New Roman" w:hint="eastAsia"/>
                <w:sz w:val="24"/>
              </w:rPr>
              <w:t>https://www.stats.gov.cn/xxgk/tjbz/gjtjbz/202008/P020200811606493723477.pdf</w:t>
            </w:r>
          </w:p>
        </w:tc>
      </w:tr>
      <w:tr w:rsidR="008C4189" w14:paraId="1C2428F3" w14:textId="77777777">
        <w:trPr>
          <w:trHeight w:val="285"/>
        </w:trPr>
        <w:tc>
          <w:tcPr>
            <w:tcW w:w="1555" w:type="dxa"/>
            <w:vMerge w:val="restart"/>
            <w:vAlign w:val="center"/>
          </w:tcPr>
          <w:p w14:paraId="70369F2D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855" w:type="dxa"/>
            <w:vAlign w:val="center"/>
          </w:tcPr>
          <w:p w14:paraId="7A8564ED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47" w:type="dxa"/>
            <w:vAlign w:val="center"/>
          </w:tcPr>
          <w:p w14:paraId="6A7DC15F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703B4A" w14:textId="77777777" w:rsidR="008C4189" w:rsidRDefault="001E12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439" w:type="dxa"/>
            <w:vAlign w:val="center"/>
          </w:tcPr>
          <w:p w14:paraId="6D9F87A8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025CD366" w14:textId="77777777">
        <w:trPr>
          <w:trHeight w:val="285"/>
        </w:trPr>
        <w:tc>
          <w:tcPr>
            <w:tcW w:w="1555" w:type="dxa"/>
            <w:vMerge/>
            <w:vAlign w:val="center"/>
          </w:tcPr>
          <w:p w14:paraId="3243C1ED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6C737E28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vAlign w:val="center"/>
          </w:tcPr>
          <w:p w14:paraId="25BBB54D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D270CB0" w14:textId="77777777" w:rsidR="008C4189" w:rsidRDefault="001E12F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439" w:type="dxa"/>
            <w:vAlign w:val="center"/>
          </w:tcPr>
          <w:p w14:paraId="4E1E7AE0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75F7671E" w14:textId="77777777">
        <w:trPr>
          <w:trHeight w:val="285"/>
        </w:trPr>
        <w:tc>
          <w:tcPr>
            <w:tcW w:w="1555" w:type="dxa"/>
            <w:vMerge/>
            <w:vAlign w:val="center"/>
          </w:tcPr>
          <w:p w14:paraId="3E26925F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68CA27B2" w14:textId="77777777" w:rsidR="008C4189" w:rsidRDefault="001E12F3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微信号</w:t>
            </w:r>
          </w:p>
        </w:tc>
        <w:tc>
          <w:tcPr>
            <w:tcW w:w="5112" w:type="dxa"/>
            <w:gridSpan w:val="5"/>
            <w:vAlign w:val="center"/>
          </w:tcPr>
          <w:p w14:paraId="2E61B8B3" w14:textId="77777777" w:rsidR="008C4189" w:rsidRDefault="008C418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4755AE0D" w14:textId="77777777">
        <w:trPr>
          <w:trHeight w:val="2143"/>
        </w:trPr>
        <w:tc>
          <w:tcPr>
            <w:tcW w:w="1555" w:type="dxa"/>
            <w:vAlign w:val="center"/>
          </w:tcPr>
          <w:p w14:paraId="2F3BDDAA" w14:textId="77777777" w:rsidR="008C4189" w:rsidRDefault="001E12F3">
            <w:pPr>
              <w:snapToGrid w:val="0"/>
              <w:spacing w:before="2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简介（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967" w:type="dxa"/>
            <w:gridSpan w:val="6"/>
            <w:vAlign w:val="center"/>
          </w:tcPr>
          <w:p w14:paraId="26B38EA9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包括但不限于企业发展战略、主要业务、主要产品等</w:t>
            </w:r>
          </w:p>
          <w:p w14:paraId="5174C34F" w14:textId="77777777" w:rsidR="008C4189" w:rsidRDefault="008C4189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7758658" w14:textId="77777777" w:rsidR="008C4189" w:rsidRDefault="008C4189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2AF8CE0" w14:textId="77777777" w:rsidR="008C4189" w:rsidRDefault="008C4189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3BC3BF9" w14:textId="77777777" w:rsidR="008C4189" w:rsidRDefault="008C4189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187D1573" w14:textId="77777777">
        <w:trPr>
          <w:trHeight w:val="318"/>
        </w:trPr>
        <w:tc>
          <w:tcPr>
            <w:tcW w:w="1555" w:type="dxa"/>
            <w:vMerge w:val="restart"/>
            <w:vAlign w:val="center"/>
          </w:tcPr>
          <w:p w14:paraId="3D030675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主要指标</w:t>
            </w:r>
          </w:p>
        </w:tc>
        <w:tc>
          <w:tcPr>
            <w:tcW w:w="3543" w:type="dxa"/>
            <w:gridSpan w:val="3"/>
            <w:vAlign w:val="center"/>
          </w:tcPr>
          <w:p w14:paraId="381B9943" w14:textId="77777777" w:rsidR="008C4189" w:rsidRDefault="001E12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指标名称</w:t>
            </w:r>
          </w:p>
        </w:tc>
        <w:tc>
          <w:tcPr>
            <w:tcW w:w="1560" w:type="dxa"/>
            <w:vAlign w:val="center"/>
          </w:tcPr>
          <w:p w14:paraId="15D36241" w14:textId="77777777" w:rsidR="008C4189" w:rsidRDefault="001E12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023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年</w:t>
            </w:r>
          </w:p>
        </w:tc>
        <w:tc>
          <w:tcPr>
            <w:tcW w:w="1864" w:type="dxa"/>
            <w:gridSpan w:val="2"/>
            <w:vAlign w:val="center"/>
          </w:tcPr>
          <w:p w14:paraId="696D12F4" w14:textId="77777777" w:rsidR="008C4189" w:rsidRDefault="001E12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数据来源（企业自行填报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政府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x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x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部门核实提供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/x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x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第三方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等等）</w:t>
            </w:r>
          </w:p>
        </w:tc>
      </w:tr>
      <w:tr w:rsidR="008C4189" w14:paraId="22F19DB6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11ACAB75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83A5057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实际用地面积（亩）</w:t>
            </w:r>
          </w:p>
        </w:tc>
        <w:tc>
          <w:tcPr>
            <w:tcW w:w="1560" w:type="dxa"/>
            <w:vAlign w:val="center"/>
          </w:tcPr>
          <w:p w14:paraId="6028F338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E078E7A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7A3D4CFC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2A3C1C38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F1366A9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亩均产值（万元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亩）</w:t>
            </w:r>
          </w:p>
        </w:tc>
        <w:tc>
          <w:tcPr>
            <w:tcW w:w="1560" w:type="dxa"/>
            <w:vAlign w:val="center"/>
          </w:tcPr>
          <w:p w14:paraId="065644D4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69B2DEA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3D26C33A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1CBF5DBB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47B7DE9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亩均营业收入（万元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亩）</w:t>
            </w:r>
          </w:p>
        </w:tc>
        <w:tc>
          <w:tcPr>
            <w:tcW w:w="1560" w:type="dxa"/>
            <w:vAlign w:val="center"/>
          </w:tcPr>
          <w:p w14:paraId="409A4F94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AEBA506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40E6B3A3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131C5F37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27D7DF9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亩均税收（万元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亩）</w:t>
            </w:r>
          </w:p>
        </w:tc>
        <w:tc>
          <w:tcPr>
            <w:tcW w:w="1560" w:type="dxa"/>
            <w:vAlign w:val="center"/>
          </w:tcPr>
          <w:p w14:paraId="63568DC0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A88E5DB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453D2439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6D864D14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447E270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研发经费投入强度（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%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）</w:t>
            </w:r>
          </w:p>
        </w:tc>
        <w:tc>
          <w:tcPr>
            <w:tcW w:w="1560" w:type="dxa"/>
            <w:vAlign w:val="center"/>
          </w:tcPr>
          <w:p w14:paraId="64C6CB5C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9747F1C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630B0C41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55A36A62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9351CF8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全员劳动生产率（万元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人）</w:t>
            </w:r>
          </w:p>
        </w:tc>
        <w:tc>
          <w:tcPr>
            <w:tcW w:w="1560" w:type="dxa"/>
            <w:vAlign w:val="center"/>
          </w:tcPr>
          <w:p w14:paraId="05A56177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498C003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58415B2E" w14:textId="77777777">
        <w:trPr>
          <w:trHeight w:val="318"/>
        </w:trPr>
        <w:tc>
          <w:tcPr>
            <w:tcW w:w="1555" w:type="dxa"/>
            <w:vMerge/>
            <w:vAlign w:val="center"/>
          </w:tcPr>
          <w:p w14:paraId="39E1F94C" w14:textId="77777777" w:rsidR="008C4189" w:rsidRDefault="008C418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D25B0BA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单位能耗营业收入（万元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吨标准煤）</w:t>
            </w:r>
          </w:p>
        </w:tc>
        <w:tc>
          <w:tcPr>
            <w:tcW w:w="1560" w:type="dxa"/>
            <w:vAlign w:val="center"/>
          </w:tcPr>
          <w:p w14:paraId="19F99A6D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7A60CAF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8C4189" w14:paraId="1E517141" w14:textId="77777777">
        <w:trPr>
          <w:trHeight w:val="318"/>
        </w:trPr>
        <w:tc>
          <w:tcPr>
            <w:tcW w:w="1555" w:type="dxa"/>
            <w:vAlign w:val="center"/>
          </w:tcPr>
          <w:p w14:paraId="5E53EA19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政府部门意见</w:t>
            </w:r>
          </w:p>
        </w:tc>
        <w:tc>
          <w:tcPr>
            <w:tcW w:w="6967" w:type="dxa"/>
            <w:gridSpan w:val="6"/>
            <w:vAlign w:val="center"/>
          </w:tcPr>
          <w:p w14:paraId="54489A9F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14:paraId="0060A1ED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经核实，企业提供以上数据口径准确、数据真实无误。</w:t>
            </w:r>
          </w:p>
          <w:p w14:paraId="1630C49C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14:paraId="67F36166" w14:textId="77777777" w:rsidR="008C4189" w:rsidRDefault="008C418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14:paraId="7EEC6E42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单位及部门：</w:t>
            </w:r>
          </w:p>
          <w:p w14:paraId="4F4ED515" w14:textId="77777777" w:rsidR="008C4189" w:rsidRDefault="001E12F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联络人及联系方式：</w:t>
            </w:r>
          </w:p>
        </w:tc>
      </w:tr>
      <w:tr w:rsidR="008C4189" w14:paraId="30E0AF86" w14:textId="77777777" w:rsidTr="00362BBA">
        <w:trPr>
          <w:trHeight w:val="4785"/>
        </w:trPr>
        <w:tc>
          <w:tcPr>
            <w:tcW w:w="1555" w:type="dxa"/>
            <w:vAlign w:val="center"/>
          </w:tcPr>
          <w:p w14:paraId="3572904C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经验概述</w:t>
            </w:r>
          </w:p>
          <w:p w14:paraId="07168A9B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以内）</w:t>
            </w:r>
          </w:p>
        </w:tc>
        <w:tc>
          <w:tcPr>
            <w:tcW w:w="6967" w:type="dxa"/>
            <w:gridSpan w:val="6"/>
            <w:vAlign w:val="center"/>
          </w:tcPr>
          <w:p w14:paraId="06D00B5E" w14:textId="07321274" w:rsidR="008C4189" w:rsidRDefault="00EE40D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E40D0">
              <w:rPr>
                <w:rFonts w:ascii="Times New Roman" w:eastAsia="仿宋_GB2312" w:hAnsi="Times New Roman" w:hint="eastAsia"/>
                <w:sz w:val="28"/>
                <w:szCs w:val="28"/>
              </w:rPr>
              <w:t>在提升亩均效益水平方面的创新举措及经验做法，包括但不限于土地集约利用、创新发展、数字化转型、绿色低碳、管理创新等方面</w:t>
            </w:r>
            <w:r w:rsidR="00527D5F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14:paraId="7650CB52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494EF25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0A716B7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51F2DC5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82B9663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B353A2A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2FCA208" w14:textId="77777777" w:rsidR="008C4189" w:rsidRDefault="008C4189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C4189" w14:paraId="527BAEF8" w14:textId="77777777">
        <w:trPr>
          <w:trHeight w:val="4945"/>
        </w:trPr>
        <w:tc>
          <w:tcPr>
            <w:tcW w:w="1555" w:type="dxa"/>
            <w:vAlign w:val="center"/>
          </w:tcPr>
          <w:p w14:paraId="36BA7E60" w14:textId="77777777" w:rsidR="008C4189" w:rsidRDefault="001E12F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主要荣誉</w:t>
            </w:r>
          </w:p>
        </w:tc>
        <w:tc>
          <w:tcPr>
            <w:tcW w:w="6967" w:type="dxa"/>
            <w:gridSpan w:val="6"/>
            <w:vAlign w:val="center"/>
          </w:tcPr>
          <w:p w14:paraId="2B8EF96D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（二）主要荣誉</w:t>
            </w:r>
          </w:p>
          <w:p w14:paraId="27038831" w14:textId="12876012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亩均效益领跑者：□省级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□市级</w:t>
            </w:r>
          </w:p>
          <w:p w14:paraId="4D8C7F1D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制造业单项冠军：□国家级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□省级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□市级</w:t>
            </w:r>
          </w:p>
          <w:p w14:paraId="21F56809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专精特新“小巨人”：□国家级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□省级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□市级</w:t>
            </w:r>
          </w:p>
          <w:p w14:paraId="5EA4D558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智能制造示范工厂：□国家级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□省级</w:t>
            </w:r>
          </w:p>
          <w:p w14:paraId="74997405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智能制造优秀场景：□国家级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□省级</w:t>
            </w:r>
          </w:p>
          <w:p w14:paraId="3E04E8F7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绿色工厂：□国家级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□省级</w:t>
            </w:r>
          </w:p>
          <w:p w14:paraId="5D6A1D07" w14:textId="77777777" w:rsidR="008C4189" w:rsidRDefault="001E12F3">
            <w:pPr>
              <w:spacing w:line="4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绿色供应链管理示范企业：□国家级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□省级</w:t>
            </w:r>
          </w:p>
          <w:p w14:paraId="4AE87274" w14:textId="77777777" w:rsidR="008C4189" w:rsidRDefault="001E12F3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其他：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        </w:t>
            </w:r>
          </w:p>
        </w:tc>
      </w:tr>
    </w:tbl>
    <w:p w14:paraId="6DF45055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指标说明：</w:t>
      </w:r>
    </w:p>
    <w:p w14:paraId="50BAD0D4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实际用地面积包括企业通过政府出让、土地二级市场获得的自有土地使用权土地，以及通过其他方式实际占用土地面积，减去对外出租的土地面积。</w:t>
      </w:r>
    </w:p>
    <w:p w14:paraId="29EA29E9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 w:hint="eastAsia"/>
          <w:sz w:val="24"/>
        </w:rPr>
        <w:t>亩均产值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企业总产值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实际用地面积</w:t>
      </w:r>
    </w:p>
    <w:p w14:paraId="1756A1C5" w14:textId="6E7D58D2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3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亩均营业收入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企业营业收入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实际用地面积。</w:t>
      </w:r>
    </w:p>
    <w:p w14:paraId="7188B909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4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亩均税收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企业税收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实际用地面积，其中税收为不含退税的实际缴纳税收。</w:t>
      </w:r>
    </w:p>
    <w:p w14:paraId="252F907F" w14:textId="77777777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5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研发经费投入强度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企业研发费用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营业收入</w:t>
      </w:r>
    </w:p>
    <w:p w14:paraId="2CC7264A" w14:textId="59C558AA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6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全员劳动生产率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企业营业收入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年平均用工人数</w:t>
      </w:r>
    </w:p>
    <w:p w14:paraId="6F14A9AA" w14:textId="4C3FA779" w:rsidR="008C4189" w:rsidRDefault="001E12F3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7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单位能耗营业收入</w:t>
      </w:r>
      <w:r>
        <w:rPr>
          <w:rFonts w:ascii="Times New Roman" w:eastAsia="仿宋_GB2312" w:hAnsi="Times New Roman" w:hint="eastAsia"/>
          <w:sz w:val="24"/>
        </w:rPr>
        <w:t>=</w:t>
      </w:r>
      <w:r>
        <w:rPr>
          <w:rFonts w:ascii="Times New Roman" w:eastAsia="仿宋_GB2312" w:hAnsi="Times New Roman" w:hint="eastAsia"/>
          <w:sz w:val="24"/>
        </w:rPr>
        <w:t>企业营业收入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综合能耗，其中，综合能耗（吨标准煤）</w:t>
      </w:r>
      <w:r>
        <w:rPr>
          <w:rFonts w:ascii="Times New Roman" w:eastAsia="仿宋_GB2312" w:hAnsi="Times New Roman" w:hint="eastAsia"/>
          <w:sz w:val="24"/>
        </w:rPr>
        <w:t>=[</w:t>
      </w:r>
      <w:r>
        <w:rPr>
          <w:rFonts w:ascii="Times New Roman" w:eastAsia="仿宋_GB2312" w:hAnsi="Times New Roman" w:hint="eastAsia"/>
          <w:sz w:val="24"/>
        </w:rPr>
        <w:t>用电量（千瓦时）×</w:t>
      </w:r>
      <w:r>
        <w:rPr>
          <w:rFonts w:ascii="Times New Roman" w:eastAsia="仿宋_GB2312" w:hAnsi="Times New Roman" w:hint="eastAsia"/>
          <w:sz w:val="24"/>
        </w:rPr>
        <w:t>0.1229+</w:t>
      </w:r>
      <w:r>
        <w:rPr>
          <w:rFonts w:ascii="Times New Roman" w:eastAsia="仿宋_GB2312" w:hAnsi="Times New Roman" w:hint="eastAsia"/>
          <w:sz w:val="24"/>
        </w:rPr>
        <w:t>用水量（吨）×</w:t>
      </w:r>
      <w:r>
        <w:rPr>
          <w:rFonts w:ascii="Times New Roman" w:eastAsia="仿宋_GB2312" w:hAnsi="Times New Roman" w:hint="eastAsia"/>
          <w:sz w:val="24"/>
        </w:rPr>
        <w:t>0.0857+</w:t>
      </w:r>
      <w:r>
        <w:rPr>
          <w:rFonts w:ascii="Times New Roman" w:eastAsia="仿宋_GB2312" w:hAnsi="Times New Roman" w:hint="eastAsia"/>
          <w:sz w:val="24"/>
        </w:rPr>
        <w:t>汽油使用量（吨）×</w:t>
      </w:r>
      <w:r>
        <w:rPr>
          <w:rFonts w:ascii="Times New Roman" w:eastAsia="仿宋_GB2312" w:hAnsi="Times New Roman" w:hint="eastAsia"/>
          <w:sz w:val="24"/>
        </w:rPr>
        <w:t>1.4714+</w:t>
      </w:r>
      <w:r>
        <w:rPr>
          <w:rFonts w:ascii="Times New Roman" w:eastAsia="仿宋_GB2312" w:hAnsi="Times New Roman" w:hint="eastAsia"/>
          <w:sz w:val="24"/>
        </w:rPr>
        <w:t>煤油使用量（吨）×</w:t>
      </w:r>
      <w:r>
        <w:rPr>
          <w:rFonts w:ascii="Times New Roman" w:eastAsia="仿宋_GB2312" w:hAnsi="Times New Roman" w:hint="eastAsia"/>
          <w:sz w:val="24"/>
        </w:rPr>
        <w:t>1.4714+</w:t>
      </w:r>
      <w:r>
        <w:rPr>
          <w:rFonts w:ascii="Times New Roman" w:eastAsia="仿宋_GB2312" w:hAnsi="Times New Roman" w:hint="eastAsia"/>
          <w:sz w:val="24"/>
        </w:rPr>
        <w:t>柴油使用量（吨）×</w:t>
      </w:r>
      <w:r>
        <w:rPr>
          <w:rFonts w:ascii="Times New Roman" w:eastAsia="仿宋_GB2312" w:hAnsi="Times New Roman" w:hint="eastAsia"/>
          <w:sz w:val="24"/>
        </w:rPr>
        <w:t>1.4571+</w:t>
      </w:r>
      <w:r>
        <w:rPr>
          <w:rFonts w:ascii="Times New Roman" w:eastAsia="仿宋_GB2312" w:hAnsi="Times New Roman" w:hint="eastAsia"/>
          <w:sz w:val="24"/>
        </w:rPr>
        <w:t>燃油使用量（吨）×</w:t>
      </w:r>
      <w:r>
        <w:rPr>
          <w:rFonts w:ascii="Times New Roman" w:eastAsia="仿宋_GB2312" w:hAnsi="Times New Roman" w:hint="eastAsia"/>
          <w:sz w:val="24"/>
        </w:rPr>
        <w:t>1.4286+</w:t>
      </w:r>
      <w:r>
        <w:rPr>
          <w:rFonts w:ascii="Times New Roman" w:eastAsia="仿宋_GB2312" w:hAnsi="Times New Roman" w:hint="eastAsia"/>
          <w:sz w:val="24"/>
        </w:rPr>
        <w:t>天然气使用量（立方米）×</w:t>
      </w:r>
      <w:r>
        <w:rPr>
          <w:rFonts w:ascii="Times New Roman" w:eastAsia="仿宋_GB2312" w:hAnsi="Times New Roman" w:hint="eastAsia"/>
          <w:sz w:val="24"/>
        </w:rPr>
        <w:t>1.33+</w:t>
      </w:r>
      <w:r>
        <w:rPr>
          <w:rFonts w:ascii="Times New Roman" w:eastAsia="仿宋_GB2312" w:hAnsi="Times New Roman" w:hint="eastAsia"/>
          <w:sz w:val="24"/>
        </w:rPr>
        <w:t>液化石油气使用量（立方米）×</w:t>
      </w:r>
      <w:r>
        <w:rPr>
          <w:rFonts w:ascii="Times New Roman" w:eastAsia="仿宋_GB2312" w:hAnsi="Times New Roman" w:hint="eastAsia"/>
          <w:sz w:val="24"/>
        </w:rPr>
        <w:t>1.7143]/1000</w:t>
      </w:r>
      <w:r>
        <w:rPr>
          <w:rFonts w:ascii="Times New Roman" w:eastAsia="仿宋_GB2312" w:hAnsi="Times New Roman" w:hint="eastAsia"/>
          <w:sz w:val="24"/>
        </w:rPr>
        <w:t>。</w:t>
      </w:r>
    </w:p>
    <w:sectPr w:rsidR="008C418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719E4" w14:textId="77777777" w:rsidR="001E12F3" w:rsidRDefault="001E12F3">
      <w:r>
        <w:separator/>
      </w:r>
    </w:p>
  </w:endnote>
  <w:endnote w:type="continuationSeparator" w:id="0">
    <w:p w14:paraId="2ECF7509" w14:textId="77777777" w:rsidR="001E12F3" w:rsidRDefault="001E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8D0D1" w14:textId="77777777" w:rsidR="008C4189" w:rsidRDefault="001E12F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55413" wp14:editId="274731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2B1BF" w14:textId="77777777" w:rsidR="008C4189" w:rsidRDefault="001E12F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50B6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5541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142B1BF" w14:textId="77777777" w:rsidR="008C4189" w:rsidRDefault="001E12F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50B6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56B02" w14:textId="77777777" w:rsidR="001E12F3" w:rsidRDefault="001E12F3">
      <w:r>
        <w:separator/>
      </w:r>
    </w:p>
  </w:footnote>
  <w:footnote w:type="continuationSeparator" w:id="0">
    <w:p w14:paraId="7EB9CB2F" w14:textId="77777777" w:rsidR="001E12F3" w:rsidRDefault="001E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46540" w14:textId="77777777" w:rsidR="008C4189" w:rsidRDefault="008C4189">
    <w:pPr>
      <w:rPr>
        <w:b/>
        <w:bCs/>
      </w:rPr>
    </w:pPr>
    <w:bookmarkStart w:id="5" w:name="subject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Y2VkM2E4YmQ3NWYyNDg3YTc1NDhjZjRkMmUyMDEifQ=="/>
  </w:docVars>
  <w:rsids>
    <w:rsidRoot w:val="00755902"/>
    <w:rsid w:val="00011E40"/>
    <w:rsid w:val="000249BC"/>
    <w:rsid w:val="000759E9"/>
    <w:rsid w:val="00086961"/>
    <w:rsid w:val="0009272A"/>
    <w:rsid w:val="000B4081"/>
    <w:rsid w:val="000C679C"/>
    <w:rsid w:val="000E4A29"/>
    <w:rsid w:val="000E4FD5"/>
    <w:rsid w:val="000F191F"/>
    <w:rsid w:val="000F3903"/>
    <w:rsid w:val="00101169"/>
    <w:rsid w:val="001013DA"/>
    <w:rsid w:val="00101FD5"/>
    <w:rsid w:val="00103B4E"/>
    <w:rsid w:val="00107319"/>
    <w:rsid w:val="00123A9C"/>
    <w:rsid w:val="001242DB"/>
    <w:rsid w:val="00125179"/>
    <w:rsid w:val="0013654A"/>
    <w:rsid w:val="0016548E"/>
    <w:rsid w:val="001664BE"/>
    <w:rsid w:val="001666EF"/>
    <w:rsid w:val="001835DD"/>
    <w:rsid w:val="001A55EE"/>
    <w:rsid w:val="001C677A"/>
    <w:rsid w:val="001E12F3"/>
    <w:rsid w:val="001E45A3"/>
    <w:rsid w:val="002258A0"/>
    <w:rsid w:val="0023474C"/>
    <w:rsid w:val="00241DB4"/>
    <w:rsid w:val="002467B1"/>
    <w:rsid w:val="00252815"/>
    <w:rsid w:val="00272BA9"/>
    <w:rsid w:val="00292FF8"/>
    <w:rsid w:val="00296BAF"/>
    <w:rsid w:val="002A08EC"/>
    <w:rsid w:val="002A0B21"/>
    <w:rsid w:val="002A189C"/>
    <w:rsid w:val="002B019E"/>
    <w:rsid w:val="002B0B70"/>
    <w:rsid w:val="002C26A0"/>
    <w:rsid w:val="002D3437"/>
    <w:rsid w:val="002D58DA"/>
    <w:rsid w:val="002E0841"/>
    <w:rsid w:val="002E3FFC"/>
    <w:rsid w:val="0032101F"/>
    <w:rsid w:val="0032416E"/>
    <w:rsid w:val="00331543"/>
    <w:rsid w:val="0034114F"/>
    <w:rsid w:val="00362BBA"/>
    <w:rsid w:val="00374DBB"/>
    <w:rsid w:val="00390ABB"/>
    <w:rsid w:val="003917AC"/>
    <w:rsid w:val="003A1E25"/>
    <w:rsid w:val="003A3136"/>
    <w:rsid w:val="003A6FCE"/>
    <w:rsid w:val="003C1284"/>
    <w:rsid w:val="003C2570"/>
    <w:rsid w:val="003D1CD2"/>
    <w:rsid w:val="003D1DCE"/>
    <w:rsid w:val="003E17AC"/>
    <w:rsid w:val="003E289A"/>
    <w:rsid w:val="003F0CF9"/>
    <w:rsid w:val="003F41A1"/>
    <w:rsid w:val="00403DCA"/>
    <w:rsid w:val="00411A2A"/>
    <w:rsid w:val="00412C0F"/>
    <w:rsid w:val="00413AD2"/>
    <w:rsid w:val="00450C9A"/>
    <w:rsid w:val="00464869"/>
    <w:rsid w:val="00471211"/>
    <w:rsid w:val="00480852"/>
    <w:rsid w:val="004866DA"/>
    <w:rsid w:val="00486FAD"/>
    <w:rsid w:val="004913C7"/>
    <w:rsid w:val="00491A78"/>
    <w:rsid w:val="004926CD"/>
    <w:rsid w:val="004A3040"/>
    <w:rsid w:val="004D4789"/>
    <w:rsid w:val="004E5016"/>
    <w:rsid w:val="00503791"/>
    <w:rsid w:val="00517B1B"/>
    <w:rsid w:val="00520B0E"/>
    <w:rsid w:val="00526A63"/>
    <w:rsid w:val="00527D5F"/>
    <w:rsid w:val="005303EF"/>
    <w:rsid w:val="005508D0"/>
    <w:rsid w:val="00561145"/>
    <w:rsid w:val="0056325F"/>
    <w:rsid w:val="00563594"/>
    <w:rsid w:val="005652B8"/>
    <w:rsid w:val="00566BCE"/>
    <w:rsid w:val="00571116"/>
    <w:rsid w:val="0057789D"/>
    <w:rsid w:val="0059160F"/>
    <w:rsid w:val="005A5855"/>
    <w:rsid w:val="005B2C64"/>
    <w:rsid w:val="005C0CAA"/>
    <w:rsid w:val="005D5C30"/>
    <w:rsid w:val="006005EC"/>
    <w:rsid w:val="00611488"/>
    <w:rsid w:val="006300F1"/>
    <w:rsid w:val="00633936"/>
    <w:rsid w:val="006365BF"/>
    <w:rsid w:val="006404E1"/>
    <w:rsid w:val="00641962"/>
    <w:rsid w:val="006513D1"/>
    <w:rsid w:val="00651AD2"/>
    <w:rsid w:val="006527FA"/>
    <w:rsid w:val="00657A9C"/>
    <w:rsid w:val="00661CA0"/>
    <w:rsid w:val="00683631"/>
    <w:rsid w:val="006875BC"/>
    <w:rsid w:val="00690B87"/>
    <w:rsid w:val="0069481D"/>
    <w:rsid w:val="006A09BA"/>
    <w:rsid w:val="006B45AA"/>
    <w:rsid w:val="006D22ED"/>
    <w:rsid w:val="006E3A83"/>
    <w:rsid w:val="00703A5E"/>
    <w:rsid w:val="00707D25"/>
    <w:rsid w:val="00714951"/>
    <w:rsid w:val="00720858"/>
    <w:rsid w:val="00723664"/>
    <w:rsid w:val="00727A4E"/>
    <w:rsid w:val="00755902"/>
    <w:rsid w:val="00760555"/>
    <w:rsid w:val="0076351F"/>
    <w:rsid w:val="00765714"/>
    <w:rsid w:val="00792B28"/>
    <w:rsid w:val="007E0006"/>
    <w:rsid w:val="007E56D4"/>
    <w:rsid w:val="007F218F"/>
    <w:rsid w:val="007F3104"/>
    <w:rsid w:val="008122A3"/>
    <w:rsid w:val="008276A4"/>
    <w:rsid w:val="008279AB"/>
    <w:rsid w:val="00831980"/>
    <w:rsid w:val="0085417C"/>
    <w:rsid w:val="00857686"/>
    <w:rsid w:val="008743CE"/>
    <w:rsid w:val="00877C5B"/>
    <w:rsid w:val="00880BD8"/>
    <w:rsid w:val="008810C5"/>
    <w:rsid w:val="00891735"/>
    <w:rsid w:val="008948F9"/>
    <w:rsid w:val="008A6EDE"/>
    <w:rsid w:val="008B036E"/>
    <w:rsid w:val="008C1185"/>
    <w:rsid w:val="008C4189"/>
    <w:rsid w:val="008C4BDF"/>
    <w:rsid w:val="008C6017"/>
    <w:rsid w:val="008D0985"/>
    <w:rsid w:val="009003A7"/>
    <w:rsid w:val="00903AAF"/>
    <w:rsid w:val="0090733B"/>
    <w:rsid w:val="0092696C"/>
    <w:rsid w:val="00940D9B"/>
    <w:rsid w:val="00944C9B"/>
    <w:rsid w:val="00954C6B"/>
    <w:rsid w:val="0096392F"/>
    <w:rsid w:val="00965F74"/>
    <w:rsid w:val="009660A6"/>
    <w:rsid w:val="0096700D"/>
    <w:rsid w:val="00994D6B"/>
    <w:rsid w:val="00995272"/>
    <w:rsid w:val="009A762D"/>
    <w:rsid w:val="009C5FE7"/>
    <w:rsid w:val="009E0761"/>
    <w:rsid w:val="009E2EB6"/>
    <w:rsid w:val="009F748D"/>
    <w:rsid w:val="00A03DCC"/>
    <w:rsid w:val="00A16EDF"/>
    <w:rsid w:val="00A36BDC"/>
    <w:rsid w:val="00A50B6A"/>
    <w:rsid w:val="00A77839"/>
    <w:rsid w:val="00A92B5D"/>
    <w:rsid w:val="00A93083"/>
    <w:rsid w:val="00AC5414"/>
    <w:rsid w:val="00AE7852"/>
    <w:rsid w:val="00AE7E34"/>
    <w:rsid w:val="00B06D3B"/>
    <w:rsid w:val="00B12E7B"/>
    <w:rsid w:val="00B3460D"/>
    <w:rsid w:val="00B4552F"/>
    <w:rsid w:val="00B46EE7"/>
    <w:rsid w:val="00B52379"/>
    <w:rsid w:val="00B55242"/>
    <w:rsid w:val="00B90BC7"/>
    <w:rsid w:val="00BA7016"/>
    <w:rsid w:val="00BB0464"/>
    <w:rsid w:val="00BB2D3D"/>
    <w:rsid w:val="00BB6AA3"/>
    <w:rsid w:val="00BB782F"/>
    <w:rsid w:val="00BE0A04"/>
    <w:rsid w:val="00BE0E8B"/>
    <w:rsid w:val="00BE1B74"/>
    <w:rsid w:val="00C0225F"/>
    <w:rsid w:val="00C23060"/>
    <w:rsid w:val="00C250C5"/>
    <w:rsid w:val="00C41916"/>
    <w:rsid w:val="00C43C53"/>
    <w:rsid w:val="00C56F7E"/>
    <w:rsid w:val="00C607E2"/>
    <w:rsid w:val="00C6635E"/>
    <w:rsid w:val="00C91D60"/>
    <w:rsid w:val="00CB2F1E"/>
    <w:rsid w:val="00CC7B56"/>
    <w:rsid w:val="00CE16B3"/>
    <w:rsid w:val="00D035C2"/>
    <w:rsid w:val="00D036AC"/>
    <w:rsid w:val="00D07972"/>
    <w:rsid w:val="00D111A2"/>
    <w:rsid w:val="00D16ACA"/>
    <w:rsid w:val="00D57060"/>
    <w:rsid w:val="00D93F6C"/>
    <w:rsid w:val="00DB6D1A"/>
    <w:rsid w:val="00DC681B"/>
    <w:rsid w:val="00DD1E77"/>
    <w:rsid w:val="00DE1996"/>
    <w:rsid w:val="00DF2EF4"/>
    <w:rsid w:val="00E01568"/>
    <w:rsid w:val="00E10714"/>
    <w:rsid w:val="00E333E8"/>
    <w:rsid w:val="00E61C42"/>
    <w:rsid w:val="00E75473"/>
    <w:rsid w:val="00E86562"/>
    <w:rsid w:val="00E9042C"/>
    <w:rsid w:val="00E94548"/>
    <w:rsid w:val="00EA303B"/>
    <w:rsid w:val="00EB0E88"/>
    <w:rsid w:val="00EB5B3E"/>
    <w:rsid w:val="00EB6907"/>
    <w:rsid w:val="00EC0511"/>
    <w:rsid w:val="00EC205F"/>
    <w:rsid w:val="00EE0FF5"/>
    <w:rsid w:val="00EE2CF3"/>
    <w:rsid w:val="00EE40D0"/>
    <w:rsid w:val="00EE69B1"/>
    <w:rsid w:val="00EF32DD"/>
    <w:rsid w:val="00F04664"/>
    <w:rsid w:val="00F0626B"/>
    <w:rsid w:val="00F12C62"/>
    <w:rsid w:val="00F3165C"/>
    <w:rsid w:val="00F55DB9"/>
    <w:rsid w:val="00F72199"/>
    <w:rsid w:val="00F77B7D"/>
    <w:rsid w:val="00FA0040"/>
    <w:rsid w:val="00FA5C33"/>
    <w:rsid w:val="00FC1DAF"/>
    <w:rsid w:val="00FD442A"/>
    <w:rsid w:val="00FD7A24"/>
    <w:rsid w:val="00FE4081"/>
    <w:rsid w:val="02E36DB7"/>
    <w:rsid w:val="02EC1473"/>
    <w:rsid w:val="054F4E62"/>
    <w:rsid w:val="089F23B3"/>
    <w:rsid w:val="08BB0C8A"/>
    <w:rsid w:val="16781FFA"/>
    <w:rsid w:val="16993A42"/>
    <w:rsid w:val="1A517204"/>
    <w:rsid w:val="1FDD4688"/>
    <w:rsid w:val="2BBB6E79"/>
    <w:rsid w:val="2E354A5B"/>
    <w:rsid w:val="36844500"/>
    <w:rsid w:val="3D274C6D"/>
    <w:rsid w:val="477A0CE9"/>
    <w:rsid w:val="51C013F1"/>
    <w:rsid w:val="5BFF2B34"/>
    <w:rsid w:val="61E85196"/>
    <w:rsid w:val="644A04A7"/>
    <w:rsid w:val="6B126436"/>
    <w:rsid w:val="6CF52916"/>
    <w:rsid w:val="6E5D7226"/>
    <w:rsid w:val="717D4D8D"/>
    <w:rsid w:val="777C414E"/>
    <w:rsid w:val="78E31DE8"/>
    <w:rsid w:val="7A73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8632"/>
  <w15:docId w15:val="{C60E4B47-F35B-40EE-A023-88461476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spacing w:before="45"/>
      <w:ind w:left="115"/>
    </w:pPr>
    <w:rPr>
      <w:rFonts w:ascii="宋体" w:eastAsia="仿宋_GB2312" w:hAnsi="宋体"/>
      <w:color w:val="000000"/>
      <w:kern w:val="0"/>
      <w:sz w:val="30"/>
      <w:szCs w:val="30"/>
      <w:lang w:eastAsia="en-US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Pr>
      <w:rFonts w:ascii="Times New Roman" w:hAnsi="Times New Roman"/>
      <w:sz w:val="24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autoRedefine/>
    <w:qFormat/>
    <w:rPr>
      <w:rFonts w:ascii="宋体" w:eastAsia="仿宋_GB2312" w:hAnsi="宋体" w:cs="Times New Roman"/>
      <w:color w:val="000000"/>
      <w:kern w:val="0"/>
      <w:sz w:val="30"/>
      <w:szCs w:val="30"/>
      <w:lang w:eastAsia="en-US"/>
    </w:rPr>
  </w:style>
  <w:style w:type="character" w:customStyle="1" w:styleId="Char0">
    <w:name w:val="页脚 Char"/>
    <w:basedOn w:val="a0"/>
    <w:link w:val="a4"/>
    <w:autoRedefine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9">
    <w:name w:val="Revision"/>
    <w:hidden/>
    <w:uiPriority w:val="99"/>
    <w:unhideWhenUsed/>
    <w:rsid w:val="00362BBA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sunlimingdawn@163.com</dc:creator>
  <cp:lastModifiedBy>pc</cp:lastModifiedBy>
  <cp:revision>67</cp:revision>
  <cp:lastPrinted>2023-08-01T03:00:00Z</cp:lastPrinted>
  <dcterms:created xsi:type="dcterms:W3CDTF">2024-03-05T13:22:00Z</dcterms:created>
  <dcterms:modified xsi:type="dcterms:W3CDTF">2024-03-26T02:16:00Z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20B950F949F24A618999BD128BD57021_13</vt:lpwstr>
  </property>
</Properties>
</file>