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80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196"/>
        <w:spacing w:before="114" w:line="222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项目汇总表</w:t>
      </w:r>
    </w:p>
    <w:p>
      <w:pPr>
        <w:spacing w:before="80"/>
        <w:rPr/>
      </w:pPr>
      <w:r/>
    </w:p>
    <w:p>
      <w:pPr>
        <w:spacing w:before="80"/>
        <w:rPr/>
      </w:pPr>
      <w:r/>
    </w:p>
    <w:tbl>
      <w:tblPr>
        <w:tblStyle w:val="TableNormal"/>
        <w:tblW w:w="140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4"/>
        <w:gridCol w:w="1693"/>
        <w:gridCol w:w="1653"/>
        <w:gridCol w:w="1436"/>
        <w:gridCol w:w="1400"/>
        <w:gridCol w:w="3485"/>
        <w:gridCol w:w="1112"/>
        <w:gridCol w:w="1437"/>
        <w:gridCol w:w="1141"/>
      </w:tblGrid>
      <w:tr>
        <w:trPr>
          <w:trHeight w:val="632" w:hRule="atLeast"/>
        </w:trPr>
        <w:tc>
          <w:tcPr>
            <w:tcW w:w="714" w:type="dxa"/>
            <w:vAlign w:val="top"/>
          </w:tcPr>
          <w:p>
            <w:pPr>
              <w:ind w:left="151"/>
              <w:spacing w:before="21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序号</w:t>
            </w:r>
          </w:p>
        </w:tc>
        <w:tc>
          <w:tcPr>
            <w:tcW w:w="1693" w:type="dxa"/>
            <w:vAlign w:val="top"/>
          </w:tcPr>
          <w:p>
            <w:pPr>
              <w:ind w:left="427"/>
              <w:spacing w:before="21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推荐单位</w:t>
            </w:r>
          </w:p>
        </w:tc>
        <w:tc>
          <w:tcPr>
            <w:tcW w:w="1653" w:type="dxa"/>
            <w:vAlign w:val="top"/>
          </w:tcPr>
          <w:p>
            <w:pPr>
              <w:ind w:left="217"/>
              <w:spacing w:before="2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申报单位名称</w:t>
            </w:r>
          </w:p>
        </w:tc>
        <w:tc>
          <w:tcPr>
            <w:tcW w:w="1436" w:type="dxa"/>
            <w:vAlign w:val="top"/>
          </w:tcPr>
          <w:p>
            <w:pPr>
              <w:ind w:left="349" w:right="297" w:hanging="28"/>
              <w:spacing w:before="56" w:line="261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申报单位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所属地</w:t>
            </w:r>
            <w:r>
              <w:rPr>
                <w:rFonts w:ascii="SimHei" w:hAnsi="SimHei" w:eastAsia="SimHei" w:cs="SimHe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  <w:position w:val="6"/>
              </w:rPr>
              <w:t>1</w:t>
            </w:r>
          </w:p>
        </w:tc>
        <w:tc>
          <w:tcPr>
            <w:tcW w:w="1400" w:type="dxa"/>
            <w:vAlign w:val="top"/>
          </w:tcPr>
          <w:p>
            <w:pPr>
              <w:ind w:left="512"/>
              <w:spacing w:before="56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申报</w:t>
            </w:r>
          </w:p>
          <w:p>
            <w:pPr>
              <w:ind w:left="291"/>
              <w:spacing w:before="6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单位性质</w:t>
            </w:r>
          </w:p>
        </w:tc>
        <w:tc>
          <w:tcPr>
            <w:tcW w:w="3485" w:type="dxa"/>
            <w:vAlign w:val="top"/>
          </w:tcPr>
          <w:p>
            <w:pPr>
              <w:ind w:left="1135"/>
              <w:spacing w:before="21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申报装备名称</w:t>
            </w:r>
          </w:p>
        </w:tc>
        <w:tc>
          <w:tcPr>
            <w:tcW w:w="1112" w:type="dxa"/>
            <w:vAlign w:val="top"/>
          </w:tcPr>
          <w:p>
            <w:pPr>
              <w:ind w:left="350" w:right="344" w:firstLine="27"/>
              <w:spacing w:before="56" w:line="26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9"/>
              </w:rPr>
              <w:t>目录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编号</w:t>
            </w:r>
          </w:p>
        </w:tc>
        <w:tc>
          <w:tcPr>
            <w:tcW w:w="1437" w:type="dxa"/>
            <w:vAlign w:val="top"/>
          </w:tcPr>
          <w:p>
            <w:pPr>
              <w:ind w:left="351" w:right="190" w:hanging="134"/>
              <w:spacing w:before="56" w:line="261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申报装备所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属领域</w:t>
            </w:r>
            <w:r>
              <w:rPr>
                <w:rFonts w:ascii="SimHei" w:hAnsi="SimHei" w:eastAsia="SimHei" w:cs="SimHei"/>
                <w:sz w:val="20"/>
                <w:szCs w:val="20"/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5"/>
                <w:position w:val="6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ind w:left="173" w:right="150" w:hanging="11"/>
              <w:spacing w:before="56" w:line="26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装备价值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（万元）</w:t>
            </w:r>
          </w:p>
        </w:tc>
      </w:tr>
      <w:tr>
        <w:trPr>
          <w:trHeight w:val="628" w:hRule="atLeast"/>
        </w:trPr>
        <w:tc>
          <w:tcPr>
            <w:tcW w:w="714" w:type="dxa"/>
            <w:vAlign w:val="top"/>
          </w:tcPr>
          <w:p>
            <w:pPr>
              <w:ind w:left="326"/>
              <w:spacing w:before="24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714" w:type="dxa"/>
            <w:vAlign w:val="top"/>
          </w:tcPr>
          <w:p>
            <w:pPr>
              <w:ind w:left="306"/>
              <w:spacing w:before="24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714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90"/>
              <w:spacing w:before="57" w:line="6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>...</w:t>
            </w:r>
          </w:p>
        </w:tc>
        <w:tc>
          <w:tcPr>
            <w:tcW w:w="16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120"/>
        <w:spacing w:before="53" w:line="226" w:lineRule="auto"/>
        <w:rPr/>
      </w:pPr>
      <w:r>
        <w:rPr>
          <w:b/>
          <w:bCs/>
          <w:spacing w:val="4"/>
        </w:rPr>
        <w:t>填表说明：</w:t>
      </w:r>
    </w:p>
    <w:p>
      <w:pPr>
        <w:pStyle w:val="BodyText"/>
        <w:ind w:left="137"/>
        <w:spacing w:before="67" w:line="224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6"/>
        </w:rPr>
        <w:t>“</w:t>
      </w:r>
      <w:r>
        <w:rPr>
          <w:spacing w:val="-59"/>
        </w:rPr>
        <w:t xml:space="preserve"> </w:t>
      </w:r>
      <w:r>
        <w:rPr>
          <w:spacing w:val="6"/>
        </w:rPr>
        <w:t>申报单位所属地”填写格式为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6"/>
        </w:rPr>
        <w:t>（省）</w:t>
      </w:r>
      <w:r>
        <w:rPr>
          <w:rFonts w:ascii="Times New Roman" w:hAnsi="Times New Roman" w:eastAsia="Times New Roman" w:cs="Times New Roman"/>
        </w:rPr>
        <w:t>XX</w:t>
      </w:r>
      <w:r>
        <w:rPr>
          <w:spacing w:val="6"/>
        </w:rPr>
        <w:t>（市</w:t>
      </w:r>
      <w:r>
        <w:rPr>
          <w:spacing w:val="18"/>
        </w:rPr>
        <w:t>），</w:t>
      </w:r>
      <w:r>
        <w:rPr>
          <w:spacing w:val="6"/>
        </w:rPr>
        <w:t>如</w:t>
      </w:r>
      <w:r>
        <w:rPr>
          <w:spacing w:val="5"/>
        </w:rPr>
        <w:t>河北石家庄。</w:t>
      </w:r>
    </w:p>
    <w:p>
      <w:pPr>
        <w:pStyle w:val="BodyText"/>
        <w:ind w:left="117"/>
        <w:spacing w:before="69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5"/>
        </w:rPr>
        <w:t>“</w:t>
      </w:r>
      <w:r>
        <w:rPr>
          <w:spacing w:val="-59"/>
        </w:rPr>
        <w:t xml:space="preserve"> </w:t>
      </w:r>
      <w:r>
        <w:rPr>
          <w:spacing w:val="5"/>
        </w:rPr>
        <w:t>申报装备所属领域”填写《目录》</w:t>
      </w:r>
      <w:r>
        <w:rPr>
          <w:spacing w:val="-56"/>
        </w:rPr>
        <w:t xml:space="preserve"> </w:t>
      </w:r>
      <w:r>
        <w:rPr>
          <w:spacing w:val="5"/>
        </w:rPr>
        <w:t>中重大技术装备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4"/>
        </w:rPr>
        <w:t>5 </w:t>
      </w:r>
      <w:r>
        <w:rPr>
          <w:spacing w:val="4"/>
        </w:rPr>
        <w:t>个领域的具体名称。</w:t>
      </w:r>
    </w:p>
    <w:sectPr>
      <w:footerReference w:type="default" r:id="rId1"/>
      <w:pgSz w:w="16839" w:h="11906"/>
      <w:pgMar w:top="1012" w:right="1434" w:bottom="1137" w:left="1327" w:header="0" w:footer="9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6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DELL</dc:creator>
  <dcterms:created xsi:type="dcterms:W3CDTF">2024-10-29T10:10:25Z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2024-11-05T11:11:31</vt:filetime>
  </property>
</Properties>
</file>