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9138B">
      <w:pPr>
        <w:spacing w:line="590" w:lineRule="exact"/>
        <w:jc w:val="left"/>
        <w:rPr>
          <w:rFonts w:ascii="Times New Roman" w:hAnsi="Times New Roman" w:eastAsia="方正黑体_GBK" w:cs="Times New Roman"/>
          <w:sz w:val="32"/>
          <w:szCs w:val="32"/>
        </w:rPr>
      </w:pPr>
      <w:r>
        <w:rPr>
          <w:rFonts w:ascii="Times New Roman" w:hAnsi="Times New Roman" w:eastAsia="方正黑体_GBK" w:cs="Times New Roman"/>
          <w:sz w:val="32"/>
          <w:szCs w:val="32"/>
        </w:rPr>
        <w:t>附</w:t>
      </w:r>
      <w:r>
        <w:rPr>
          <w:rFonts w:hint="eastAsia" w:ascii="Times New Roman" w:hAnsi="Times New Roman" w:eastAsia="方正黑体_GBK" w:cs="Times New Roman"/>
          <w:sz w:val="32"/>
          <w:szCs w:val="32"/>
          <w:lang w:eastAsia="zh-CN"/>
        </w:rPr>
        <w:t>件</w:t>
      </w:r>
      <w:r>
        <w:rPr>
          <w:rFonts w:hint="eastAsia" w:ascii="Times New Roman" w:hAnsi="Times New Roman" w:eastAsia="方正黑体_GBK" w:cs="Times New Roman"/>
          <w:sz w:val="32"/>
          <w:szCs w:val="32"/>
          <w:lang w:val="en-US" w:eastAsia="zh-CN"/>
        </w:rPr>
        <w:t>4-</w:t>
      </w:r>
      <w:r>
        <w:rPr>
          <w:rFonts w:ascii="Times New Roman" w:hAnsi="Times New Roman" w:eastAsia="方正黑体_GBK" w:cs="Times New Roman"/>
          <w:sz w:val="32"/>
          <w:szCs w:val="32"/>
        </w:rPr>
        <w:t>1</w:t>
      </w:r>
    </w:p>
    <w:p w14:paraId="6088BCDB">
      <w:pPr>
        <w:adjustRightInd w:val="0"/>
        <w:snapToGrid w:val="0"/>
        <w:spacing w:line="590" w:lineRule="exact"/>
        <w:contextualSpacing/>
        <w:jc w:val="center"/>
        <w:rPr>
          <w:rFonts w:ascii="Times New Roman" w:hAnsi="Times New Roman" w:eastAsia="方正小标宋_GBK" w:cs="Times New Roman"/>
          <w:sz w:val="44"/>
          <w:szCs w:val="36"/>
        </w:rPr>
      </w:pPr>
      <w:r>
        <w:rPr>
          <w:rFonts w:ascii="Times New Roman" w:hAnsi="Times New Roman" w:eastAsia="方正小标宋_GBK" w:cs="Times New Roman"/>
          <w:sz w:val="44"/>
          <w:szCs w:val="36"/>
        </w:rPr>
        <w:t>卓越级智能工厂项目推荐汇总表</w:t>
      </w:r>
    </w:p>
    <w:p w14:paraId="6E48E49C">
      <w:pPr>
        <w:widowControl/>
        <w:kinsoku w:val="0"/>
        <w:autoSpaceDE w:val="0"/>
        <w:autoSpaceDN w:val="0"/>
        <w:adjustRightInd w:val="0"/>
        <w:snapToGrid w:val="0"/>
        <w:spacing w:before="311" w:line="240" w:lineRule="exact"/>
        <w:ind w:firstLine="358" w:firstLineChars="100"/>
        <w:jc w:val="left"/>
        <w:textAlignment w:val="baseline"/>
        <w:rPr>
          <w:rFonts w:ascii="Times New Roman" w:hAnsi="Times New Roman" w:eastAsia="方正楷体_GBK" w:cs="Times New Roman"/>
          <w:snapToGrid w:val="0"/>
          <w:color w:val="000000"/>
          <w:kern w:val="0"/>
          <w:sz w:val="31"/>
          <w:szCs w:val="31"/>
          <w:lang w:eastAsia="en-US"/>
        </w:rPr>
      </w:pPr>
      <w:r>
        <w:rPr>
          <w:rFonts w:ascii="Times New Roman" w:hAnsi="Times New Roman" w:eastAsia="方正楷体_GBK" w:cs="Times New Roman"/>
          <w:bCs/>
          <w:snapToGrid w:val="0"/>
          <w:color w:val="000000"/>
          <w:spacing w:val="24"/>
          <w:kern w:val="0"/>
          <w:sz w:val="31"/>
          <w:szCs w:val="31"/>
          <w:lang w:eastAsia="en-US"/>
        </w:rPr>
        <w:t>推荐单位(盖章):</w:t>
      </w:r>
    </w:p>
    <w:p w14:paraId="086AA7DD">
      <w:pPr>
        <w:widowControl/>
        <w:kinsoku w:val="0"/>
        <w:autoSpaceDE w:val="0"/>
        <w:autoSpaceDN w:val="0"/>
        <w:adjustRightInd w:val="0"/>
        <w:snapToGrid w:val="0"/>
        <w:spacing w:line="86" w:lineRule="exact"/>
        <w:jc w:val="left"/>
        <w:textAlignment w:val="baseline"/>
        <w:rPr>
          <w:rFonts w:ascii="Times New Roman" w:hAnsi="Times New Roman" w:eastAsia="Arial" w:cs="Times New Roman"/>
          <w:snapToGrid w:val="0"/>
          <w:color w:val="000000"/>
          <w:kern w:val="0"/>
          <w:szCs w:val="21"/>
          <w:lang w:eastAsia="en-US"/>
        </w:rPr>
      </w:pPr>
    </w:p>
    <w:tbl>
      <w:tblPr>
        <w:tblStyle w:val="7"/>
        <w:tblpPr w:leftFromText="180" w:rightFromText="180" w:vertAnchor="text" w:horzAnchor="page" w:tblpX="1433" w:tblpY="1"/>
        <w:tblOverlap w:val="never"/>
        <w:tblW w:w="497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2"/>
        <w:gridCol w:w="1555"/>
        <w:gridCol w:w="1988"/>
        <w:gridCol w:w="3499"/>
        <w:gridCol w:w="1091"/>
        <w:gridCol w:w="1175"/>
        <w:gridCol w:w="1805"/>
        <w:gridCol w:w="1919"/>
      </w:tblGrid>
      <w:tr w14:paraId="58995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307" w:type="pct"/>
            <w:vAlign w:val="center"/>
          </w:tcPr>
          <w:p w14:paraId="4852016F">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7"/>
                <w:kern w:val="0"/>
                <w:sz w:val="25"/>
                <w:szCs w:val="25"/>
                <w:lang w:eastAsia="en-US"/>
              </w:rPr>
              <w:t>序号</w:t>
            </w:r>
          </w:p>
        </w:tc>
        <w:tc>
          <w:tcPr>
            <w:tcW w:w="560" w:type="pct"/>
            <w:vAlign w:val="center"/>
          </w:tcPr>
          <w:p w14:paraId="1EDA1E05">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2"/>
                <w:kern w:val="0"/>
                <w:sz w:val="25"/>
                <w:szCs w:val="25"/>
                <w:lang w:eastAsia="en-US"/>
              </w:rPr>
              <w:t>申报单位名称</w:t>
            </w:r>
          </w:p>
        </w:tc>
        <w:tc>
          <w:tcPr>
            <w:tcW w:w="716" w:type="pct"/>
            <w:vAlign w:val="center"/>
          </w:tcPr>
          <w:p w14:paraId="79B110D9">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spacing w:val="2"/>
                <w:kern w:val="0"/>
                <w:sz w:val="25"/>
                <w:szCs w:val="25"/>
              </w:rPr>
              <w:t>卓越级智能工厂</w:t>
            </w:r>
            <w:r>
              <w:rPr>
                <w:rFonts w:ascii="Times New Roman" w:hAnsi="Times New Roman" w:eastAsia="方正黑体_GBK" w:cs="Times New Roman"/>
                <w:snapToGrid w:val="0"/>
                <w:color w:val="000000"/>
                <w:kern w:val="0"/>
                <w:sz w:val="25"/>
                <w:szCs w:val="25"/>
              </w:rPr>
              <w:t xml:space="preserve"> </w:t>
            </w:r>
            <w:r>
              <w:rPr>
                <w:rFonts w:ascii="Times New Roman" w:hAnsi="Times New Roman" w:eastAsia="方正黑体_GBK" w:cs="Times New Roman"/>
                <w:snapToGrid w:val="0"/>
                <w:color w:val="000000"/>
                <w:spacing w:val="3"/>
                <w:kern w:val="0"/>
                <w:sz w:val="25"/>
                <w:szCs w:val="25"/>
              </w:rPr>
              <w:t>项目名称</w:t>
            </w:r>
          </w:p>
        </w:tc>
        <w:tc>
          <w:tcPr>
            <w:tcW w:w="1260" w:type="pct"/>
            <w:vAlign w:val="center"/>
          </w:tcPr>
          <w:p w14:paraId="65BEE6E3">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spacing w:val="4"/>
                <w:kern w:val="0"/>
                <w:sz w:val="25"/>
                <w:szCs w:val="25"/>
              </w:rPr>
              <w:t>涉及典型场景实例(罗列)</w:t>
            </w:r>
          </w:p>
        </w:tc>
        <w:tc>
          <w:tcPr>
            <w:tcW w:w="393" w:type="pct"/>
            <w:vAlign w:val="center"/>
          </w:tcPr>
          <w:p w14:paraId="625C45F9">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spacing w:val="4"/>
                <w:kern w:val="0"/>
                <w:sz w:val="25"/>
                <w:szCs w:val="25"/>
              </w:rPr>
            </w:pPr>
            <w:r>
              <w:rPr>
                <w:rFonts w:ascii="Times New Roman" w:hAnsi="Times New Roman" w:eastAsia="方正黑体_GBK" w:cs="Times New Roman"/>
                <w:snapToGrid w:val="0"/>
                <w:color w:val="000000"/>
                <w:spacing w:val="4"/>
                <w:kern w:val="0"/>
                <w:sz w:val="25"/>
                <w:szCs w:val="25"/>
              </w:rPr>
              <w:t>是否是先进级智能工厂</w:t>
            </w:r>
          </w:p>
        </w:tc>
        <w:tc>
          <w:tcPr>
            <w:tcW w:w="423" w:type="pct"/>
            <w:vAlign w:val="center"/>
          </w:tcPr>
          <w:p w14:paraId="5615BAC2">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3"/>
                <w:kern w:val="0"/>
                <w:sz w:val="25"/>
                <w:szCs w:val="25"/>
                <w:lang w:eastAsia="en-US"/>
              </w:rPr>
              <w:t>联系人</w:t>
            </w:r>
          </w:p>
        </w:tc>
        <w:tc>
          <w:tcPr>
            <w:tcW w:w="650" w:type="pct"/>
            <w:vAlign w:val="center"/>
          </w:tcPr>
          <w:p w14:paraId="71B4A94B">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2"/>
                <w:kern w:val="0"/>
                <w:sz w:val="25"/>
                <w:szCs w:val="25"/>
                <w:lang w:eastAsia="en-US"/>
              </w:rPr>
              <w:t>联系方式</w:t>
            </w:r>
          </w:p>
          <w:p w14:paraId="238900F4">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10"/>
                <w:kern w:val="0"/>
                <w:sz w:val="25"/>
                <w:szCs w:val="25"/>
                <w:lang w:eastAsia="en-US"/>
              </w:rPr>
              <w:t>(手机号)</w:t>
            </w:r>
          </w:p>
        </w:tc>
        <w:tc>
          <w:tcPr>
            <w:tcW w:w="691" w:type="pct"/>
            <w:vAlign w:val="center"/>
          </w:tcPr>
          <w:p w14:paraId="0D6A0454">
            <w:pPr>
              <w:widowControl/>
              <w:kinsoku w:val="0"/>
              <w:autoSpaceDE w:val="0"/>
              <w:autoSpaceDN w:val="0"/>
              <w:adjustRightInd w:val="0"/>
              <w:snapToGrid w:val="0"/>
              <w:spacing w:line="240" w:lineRule="exact"/>
              <w:jc w:val="center"/>
              <w:textAlignment w:val="baseline"/>
              <w:rPr>
                <w:rFonts w:ascii="Times New Roman" w:hAnsi="Times New Roman" w:eastAsia="方正黑体_GBK" w:cs="Times New Roman"/>
                <w:snapToGrid w:val="0"/>
                <w:color w:val="000000"/>
                <w:spacing w:val="10"/>
                <w:kern w:val="0"/>
                <w:sz w:val="25"/>
                <w:szCs w:val="25"/>
              </w:rPr>
            </w:pPr>
            <w:r>
              <w:rPr>
                <w:rFonts w:ascii="Times New Roman" w:hAnsi="Times New Roman" w:eastAsia="方正黑体_GBK" w:cs="Times New Roman"/>
                <w:snapToGrid w:val="0"/>
                <w:color w:val="000000"/>
                <w:spacing w:val="10"/>
                <w:kern w:val="0"/>
                <w:sz w:val="25"/>
                <w:szCs w:val="25"/>
              </w:rPr>
              <w:t>备注（xxxx年度国家智能工厂揭榜单位已验收）</w:t>
            </w:r>
          </w:p>
        </w:tc>
      </w:tr>
      <w:tr w14:paraId="179AE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307" w:type="pct"/>
            <w:vAlign w:val="center"/>
          </w:tcPr>
          <w:p w14:paraId="3DB9320D">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7"/>
                <w:szCs w:val="7"/>
                <w:lang w:eastAsia="en-US"/>
              </w:rPr>
            </w:pPr>
            <w:r>
              <w:rPr>
                <w:rFonts w:ascii="Times New Roman" w:hAnsi="Times New Roman" w:eastAsia="宋体" w:cs="Times New Roman"/>
                <w:snapToGrid w:val="0"/>
                <w:color w:val="000000"/>
                <w:kern w:val="0"/>
                <w:sz w:val="25"/>
                <w:szCs w:val="25"/>
              </w:rPr>
              <w:t>1</w:t>
            </w:r>
          </w:p>
        </w:tc>
        <w:tc>
          <w:tcPr>
            <w:tcW w:w="560" w:type="pct"/>
          </w:tcPr>
          <w:p w14:paraId="0E169DB2">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385CAC53">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7698A9B8">
            <w:pPr>
              <w:widowControl/>
              <w:kinsoku w:val="0"/>
              <w:autoSpaceDE w:val="0"/>
              <w:autoSpaceDN w:val="0"/>
              <w:adjustRightInd w:val="0"/>
              <w:snapToGrid w:val="0"/>
              <w:spacing w:line="240" w:lineRule="exact"/>
              <w:jc w:val="left"/>
              <w:textAlignment w:val="baseline"/>
              <w:rPr>
                <w:rFonts w:ascii="Times New Roman" w:hAnsi="Times New Roman" w:eastAsia="宋体" w:cs="Times New Roman"/>
                <w:snapToGrid w:val="0"/>
                <w:color w:val="000000"/>
                <w:spacing w:val="-2"/>
                <w:kern w:val="0"/>
                <w:sz w:val="25"/>
                <w:szCs w:val="25"/>
              </w:rPr>
            </w:pPr>
          </w:p>
          <w:p w14:paraId="0A672C0E">
            <w:pPr>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2"/>
                <w:kern w:val="0"/>
                <w:sz w:val="25"/>
                <w:szCs w:val="25"/>
              </w:rPr>
              <w:t>示例：</w:t>
            </w:r>
          </w:p>
          <w:p w14:paraId="107D67DD">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kern w:val="0"/>
                <w:sz w:val="25"/>
                <w:szCs w:val="25"/>
              </w:rPr>
              <w:t>1.生产作业(环节名)一人机协同作业(场</w:t>
            </w:r>
            <w:r>
              <w:rPr>
                <w:rFonts w:ascii="Times New Roman" w:hAnsi="Times New Roman" w:eastAsia="宋体" w:cs="Times New Roman"/>
                <w:snapToGrid w:val="0"/>
                <w:color w:val="000000"/>
                <w:spacing w:val="-7"/>
                <w:kern w:val="0"/>
                <w:sz w:val="25"/>
                <w:szCs w:val="25"/>
              </w:rPr>
              <w:t>景名)—多机协同的发动机壳体柔性加工</w:t>
            </w:r>
            <w:r>
              <w:rPr>
                <w:rFonts w:ascii="Times New Roman" w:hAnsi="Times New Roman" w:eastAsia="宋体" w:cs="Times New Roman"/>
                <w:snapToGrid w:val="0"/>
                <w:color w:val="000000"/>
                <w:spacing w:val="6"/>
                <w:kern w:val="0"/>
                <w:sz w:val="25"/>
                <w:szCs w:val="25"/>
              </w:rPr>
              <w:t>与检测(实例名)</w:t>
            </w:r>
          </w:p>
          <w:p w14:paraId="1C99B392">
            <w:pPr>
              <w:keepNext w:val="0"/>
              <w:keepLines w:val="0"/>
              <w:pageBreakBefore w:val="0"/>
              <w:widowControl/>
              <w:kinsoku w:val="0"/>
              <w:wordWrap/>
              <w:overflowPunct/>
              <w:topLinePunct w:val="0"/>
              <w:autoSpaceDE w:val="0"/>
              <w:autoSpaceDN w:val="0"/>
              <w:bidi w:val="0"/>
              <w:adjustRightInd w:val="0"/>
              <w:snapToGrid w:val="0"/>
              <w:spacing w:line="280" w:lineRule="exact"/>
              <w:jc w:val="left"/>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2……</w:t>
            </w:r>
          </w:p>
        </w:tc>
        <w:tc>
          <w:tcPr>
            <w:tcW w:w="393" w:type="pct"/>
          </w:tcPr>
          <w:p w14:paraId="4C4F790A">
            <w:pPr>
              <w:widowControl/>
              <w:kinsoku w:val="0"/>
              <w:autoSpaceDE w:val="0"/>
              <w:autoSpaceDN w:val="0"/>
              <w:adjustRightInd w:val="0"/>
              <w:snapToGrid w:val="0"/>
              <w:spacing w:line="240" w:lineRule="exact"/>
              <w:jc w:val="left"/>
              <w:textAlignment w:val="baseline"/>
              <w:rPr>
                <w:rFonts w:ascii="Times New Roman" w:hAnsi="Times New Roman" w:eastAsia="宋体" w:cs="Times New Roman"/>
                <w:snapToGrid w:val="0"/>
                <w:color w:val="000000"/>
                <w:kern w:val="0"/>
                <w:sz w:val="25"/>
                <w:szCs w:val="25"/>
                <w:lang w:eastAsia="en-US"/>
              </w:rPr>
            </w:pPr>
          </w:p>
        </w:tc>
        <w:tc>
          <w:tcPr>
            <w:tcW w:w="423" w:type="pct"/>
          </w:tcPr>
          <w:p w14:paraId="0DE3BCAE">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750884C7">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7664EF0F">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r w14:paraId="3B04E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07" w:type="pct"/>
            <w:vAlign w:val="center"/>
          </w:tcPr>
          <w:p w14:paraId="4C5807D8">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2</w:t>
            </w:r>
          </w:p>
        </w:tc>
        <w:tc>
          <w:tcPr>
            <w:tcW w:w="560" w:type="pct"/>
          </w:tcPr>
          <w:p w14:paraId="5A556602">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15C44EB0">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501A748C">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393" w:type="pct"/>
          </w:tcPr>
          <w:p w14:paraId="2CB6FDC5">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423" w:type="pct"/>
          </w:tcPr>
          <w:p w14:paraId="0BC7E91E">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4CA29379">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717F6FDB">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r w14:paraId="48CF2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07" w:type="pct"/>
            <w:vAlign w:val="center"/>
          </w:tcPr>
          <w:p w14:paraId="168B6FF5">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3</w:t>
            </w:r>
          </w:p>
        </w:tc>
        <w:tc>
          <w:tcPr>
            <w:tcW w:w="560" w:type="pct"/>
          </w:tcPr>
          <w:p w14:paraId="580DB0C6">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66E06399">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6F5D2AC0">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393" w:type="pct"/>
          </w:tcPr>
          <w:p w14:paraId="164FB804">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423" w:type="pct"/>
          </w:tcPr>
          <w:p w14:paraId="0AE00943">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3A64FFE5">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34D67A62">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r w14:paraId="19EC6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07" w:type="pct"/>
            <w:vAlign w:val="center"/>
          </w:tcPr>
          <w:p w14:paraId="01B78762">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4</w:t>
            </w:r>
          </w:p>
        </w:tc>
        <w:tc>
          <w:tcPr>
            <w:tcW w:w="560" w:type="pct"/>
          </w:tcPr>
          <w:p w14:paraId="55A9C42C">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74D7892D">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5772AE6A">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393" w:type="pct"/>
          </w:tcPr>
          <w:p w14:paraId="4B66EB70">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423" w:type="pct"/>
          </w:tcPr>
          <w:p w14:paraId="72FA191B">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2A7D40B5">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3724255F">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r w14:paraId="2904A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07" w:type="pct"/>
            <w:vAlign w:val="center"/>
          </w:tcPr>
          <w:p w14:paraId="739104F9">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5</w:t>
            </w:r>
          </w:p>
        </w:tc>
        <w:tc>
          <w:tcPr>
            <w:tcW w:w="560" w:type="pct"/>
          </w:tcPr>
          <w:p w14:paraId="388C8CD7">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56538186">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3C79CF9F">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393" w:type="pct"/>
          </w:tcPr>
          <w:p w14:paraId="09F77181">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423" w:type="pct"/>
          </w:tcPr>
          <w:p w14:paraId="5DD4C0A7">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6860150C">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60C31282">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r w14:paraId="5ECC8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 w:hRule="atLeast"/>
        </w:trPr>
        <w:tc>
          <w:tcPr>
            <w:tcW w:w="307" w:type="pct"/>
            <w:vAlign w:val="center"/>
          </w:tcPr>
          <w:p w14:paraId="77ACB0B7">
            <w:pPr>
              <w:widowControl/>
              <w:kinsoku w:val="0"/>
              <w:autoSpaceDE w:val="0"/>
              <w:autoSpaceDN w:val="0"/>
              <w:adjustRightInd w:val="0"/>
              <w:snapToGrid w:val="0"/>
              <w:spacing w:line="240" w:lineRule="exact"/>
              <w:jc w:val="center"/>
              <w:textAlignment w:val="baseline"/>
              <w:rPr>
                <w:rFonts w:ascii="Times New Roman" w:hAnsi="Times New Roman" w:eastAsia="Arial" w:cs="Times New Roman"/>
                <w:snapToGrid w:val="0"/>
                <w:color w:val="000000"/>
                <w:kern w:val="0"/>
                <w:szCs w:val="21"/>
                <w:lang w:eastAsia="en-US"/>
              </w:rPr>
            </w:pPr>
          </w:p>
          <w:p w14:paraId="12D0351B">
            <w:pPr>
              <w:widowControl/>
              <w:kinsoku w:val="0"/>
              <w:autoSpaceDE w:val="0"/>
              <w:autoSpaceDN w:val="0"/>
              <w:adjustRightInd w:val="0"/>
              <w:snapToGrid w:val="0"/>
              <w:spacing w:line="240" w:lineRule="exact"/>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spacing w:val="-7"/>
                <w:kern w:val="0"/>
                <w:sz w:val="25"/>
                <w:szCs w:val="25"/>
                <w:lang w:eastAsia="en-US"/>
              </w:rPr>
              <w:t>……</w:t>
            </w:r>
          </w:p>
        </w:tc>
        <w:tc>
          <w:tcPr>
            <w:tcW w:w="560" w:type="pct"/>
          </w:tcPr>
          <w:p w14:paraId="0813AA79">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716" w:type="pct"/>
          </w:tcPr>
          <w:p w14:paraId="133C785F">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1260" w:type="pct"/>
          </w:tcPr>
          <w:p w14:paraId="06033320">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393" w:type="pct"/>
          </w:tcPr>
          <w:p w14:paraId="7A8F6368">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423" w:type="pct"/>
          </w:tcPr>
          <w:p w14:paraId="44A39652">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50" w:type="pct"/>
          </w:tcPr>
          <w:p w14:paraId="2A34384F">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c>
          <w:tcPr>
            <w:tcW w:w="691" w:type="pct"/>
          </w:tcPr>
          <w:p w14:paraId="74DEB7A3">
            <w:pPr>
              <w:widowControl/>
              <w:kinsoku w:val="0"/>
              <w:autoSpaceDE w:val="0"/>
              <w:autoSpaceDN w:val="0"/>
              <w:adjustRightInd w:val="0"/>
              <w:snapToGrid w:val="0"/>
              <w:spacing w:line="240" w:lineRule="exact"/>
              <w:jc w:val="left"/>
              <w:textAlignment w:val="baseline"/>
              <w:rPr>
                <w:rFonts w:ascii="Times New Roman" w:hAnsi="Times New Roman" w:eastAsia="Arial" w:cs="Times New Roman"/>
                <w:snapToGrid w:val="0"/>
                <w:color w:val="000000"/>
                <w:kern w:val="0"/>
                <w:szCs w:val="21"/>
                <w:lang w:eastAsia="en-US"/>
              </w:rPr>
            </w:pPr>
          </w:p>
        </w:tc>
      </w:tr>
    </w:tbl>
    <w:p w14:paraId="399118B2">
      <w:pPr>
        <w:kinsoku w:val="0"/>
        <w:autoSpaceDE w:val="0"/>
        <w:autoSpaceDN w:val="0"/>
        <w:adjustRightInd w:val="0"/>
        <w:snapToGrid w:val="0"/>
        <w:spacing w:before="170" w:line="222" w:lineRule="auto"/>
        <w:jc w:val="left"/>
        <w:textAlignment w:val="baseline"/>
        <w:rPr>
          <w:rFonts w:ascii="Times New Roman" w:hAnsi="Times New Roman" w:eastAsia="宋体" w:cs="Times New Roman"/>
          <w:sz w:val="28"/>
          <w:szCs w:val="28"/>
        </w:rPr>
        <w:sectPr>
          <w:headerReference r:id="rId3" w:type="default"/>
          <w:footerReference r:id="rId5" w:type="default"/>
          <w:headerReference r:id="rId4" w:type="even"/>
          <w:footerReference r:id="rId6" w:type="even"/>
          <w:pgSz w:w="16838" w:h="11906" w:orient="landscape"/>
          <w:pgMar w:top="1800" w:right="1440" w:bottom="1800" w:left="1440" w:header="851" w:footer="992" w:gutter="0"/>
          <w:cols w:space="720" w:num="1"/>
          <w:docGrid w:type="lines" w:linePitch="312" w:charSpace="0"/>
        </w:sectPr>
      </w:pPr>
      <w:r>
        <w:rPr>
          <w:rFonts w:ascii="Times New Roman" w:hAnsi="Times New Roman" w:eastAsia="仿宋" w:cs="Times New Roman"/>
          <w:snapToGrid w:val="0"/>
          <w:color w:val="000000"/>
          <w:spacing w:val="-3"/>
          <w:kern w:val="0"/>
          <w:sz w:val="28"/>
          <w:szCs w:val="28"/>
        </w:rPr>
        <w:t>注：</w:t>
      </w:r>
      <w:r>
        <w:rPr>
          <w:rFonts w:hint="eastAsia" w:ascii="Times New Roman" w:hAnsi="Times New Roman" w:eastAsia="仿宋" w:cs="Times New Roman"/>
          <w:snapToGrid w:val="0"/>
          <w:color w:val="000000"/>
          <w:spacing w:val="-3"/>
          <w:kern w:val="0"/>
          <w:sz w:val="28"/>
          <w:szCs w:val="28"/>
        </w:rPr>
        <w:t>往年获评工信部智能制造示范工厂揭榜单位且已通过验收的企业备注“XX 年揭榜单位已验收”</w:t>
      </w:r>
      <w:r>
        <w:rPr>
          <w:rFonts w:ascii="Times New Roman" w:hAnsi="Times New Roman" w:eastAsia="仿宋" w:cs="Times New Roman"/>
          <w:snapToGrid w:val="0"/>
          <w:color w:val="000000"/>
          <w:spacing w:val="-3"/>
          <w:kern w:val="0"/>
          <w:sz w:val="28"/>
          <w:szCs w:val="28"/>
        </w:rPr>
        <w:t>。</w:t>
      </w:r>
    </w:p>
    <w:p w14:paraId="56BE0C4F">
      <w:pPr>
        <w:spacing w:line="590" w:lineRule="exact"/>
        <w:jc w:val="left"/>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4-</w:t>
      </w:r>
      <w:r>
        <w:rPr>
          <w:rFonts w:ascii="Times New Roman" w:hAnsi="Times New Roman" w:eastAsia="方正黑体_GBK" w:cs="Times New Roman"/>
          <w:sz w:val="32"/>
          <w:szCs w:val="32"/>
        </w:rPr>
        <w:t>2</w:t>
      </w:r>
    </w:p>
    <w:p w14:paraId="05A08069">
      <w:pPr>
        <w:adjustRightInd w:val="0"/>
        <w:snapToGrid w:val="0"/>
        <w:spacing w:line="590" w:lineRule="exact"/>
        <w:contextualSpacing/>
        <w:jc w:val="center"/>
        <w:rPr>
          <w:rFonts w:ascii="Times New Roman" w:hAnsi="Times New Roman" w:eastAsia="方正小标宋_GBK" w:cs="Times New Roman"/>
          <w:sz w:val="44"/>
          <w:szCs w:val="36"/>
        </w:rPr>
      </w:pPr>
      <w:r>
        <w:rPr>
          <w:rFonts w:ascii="Times New Roman" w:hAnsi="Times New Roman" w:eastAsia="方正小标宋_GBK" w:cs="Times New Roman"/>
          <w:sz w:val="44"/>
          <w:szCs w:val="36"/>
        </w:rPr>
        <w:t>领航级智能工厂项目推荐汇总表</w:t>
      </w:r>
    </w:p>
    <w:p w14:paraId="5C244A57">
      <w:pPr>
        <w:adjustRightInd w:val="0"/>
        <w:snapToGrid w:val="0"/>
        <w:spacing w:line="590" w:lineRule="exact"/>
        <w:contextualSpacing/>
        <w:rPr>
          <w:rFonts w:ascii="Times New Roman" w:hAnsi="Times New Roman" w:eastAsia="方正小标宋_GBK" w:cs="Times New Roman"/>
          <w:sz w:val="44"/>
          <w:szCs w:val="36"/>
        </w:rPr>
      </w:pPr>
      <w:r>
        <w:rPr>
          <w:rFonts w:ascii="Times New Roman" w:hAnsi="Times New Roman" w:eastAsia="方正楷体_GBK" w:cs="Times New Roman"/>
          <w:bCs/>
          <w:snapToGrid w:val="0"/>
          <w:color w:val="000000"/>
          <w:spacing w:val="24"/>
          <w:kern w:val="0"/>
          <w:sz w:val="31"/>
          <w:szCs w:val="31"/>
          <w:lang w:eastAsia="en-US"/>
        </w:rPr>
        <w:t>推荐单位(盖章):</w:t>
      </w:r>
    </w:p>
    <w:tbl>
      <w:tblPr>
        <w:tblStyle w:val="7"/>
        <w:tblpPr w:leftFromText="180" w:rightFromText="180" w:vertAnchor="text" w:horzAnchor="margin" w:tblpX="-1145" w:tblpY="142"/>
        <w:tblOverlap w:val="never"/>
        <w:tblW w:w="588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7"/>
        <w:gridCol w:w="1882"/>
        <w:gridCol w:w="2195"/>
        <w:gridCol w:w="3132"/>
        <w:gridCol w:w="3132"/>
        <w:gridCol w:w="1256"/>
        <w:gridCol w:w="1250"/>
        <w:gridCol w:w="1722"/>
      </w:tblGrid>
      <w:tr w14:paraId="62CB0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253" w:type="pct"/>
            <w:vAlign w:val="center"/>
          </w:tcPr>
          <w:p w14:paraId="4C9D35FE">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7"/>
                <w:kern w:val="0"/>
                <w:sz w:val="25"/>
                <w:szCs w:val="25"/>
                <w:lang w:eastAsia="en-US"/>
              </w:rPr>
              <w:t>序号</w:t>
            </w:r>
          </w:p>
        </w:tc>
        <w:tc>
          <w:tcPr>
            <w:tcW w:w="613" w:type="pct"/>
            <w:vAlign w:val="center"/>
          </w:tcPr>
          <w:p w14:paraId="46E81730">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1"/>
                <w:kern w:val="0"/>
                <w:sz w:val="25"/>
                <w:szCs w:val="25"/>
                <w:lang w:eastAsia="en-US"/>
              </w:rPr>
              <w:t>申报单位名称</w:t>
            </w:r>
          </w:p>
        </w:tc>
        <w:tc>
          <w:tcPr>
            <w:tcW w:w="715" w:type="pct"/>
            <w:vAlign w:val="center"/>
          </w:tcPr>
          <w:p w14:paraId="26F99FA3">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spacing w:val="2"/>
                <w:kern w:val="0"/>
                <w:sz w:val="25"/>
                <w:szCs w:val="25"/>
              </w:rPr>
              <w:t>领航级智能工厂项目名称</w:t>
            </w:r>
          </w:p>
        </w:tc>
        <w:tc>
          <w:tcPr>
            <w:tcW w:w="1020" w:type="pct"/>
            <w:vAlign w:val="center"/>
          </w:tcPr>
          <w:p w14:paraId="3085AEFC">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spacing w:val="4"/>
                <w:kern w:val="0"/>
                <w:sz w:val="25"/>
                <w:szCs w:val="25"/>
              </w:rPr>
            </w:pPr>
            <w:r>
              <w:rPr>
                <w:rFonts w:ascii="Times New Roman" w:hAnsi="Times New Roman" w:eastAsia="方正黑体_GBK" w:cs="Times New Roman"/>
                <w:snapToGrid w:val="0"/>
                <w:color w:val="000000"/>
                <w:spacing w:val="4"/>
                <w:kern w:val="0"/>
                <w:sz w:val="25"/>
                <w:szCs w:val="25"/>
              </w:rPr>
              <w:t>涉及典型场景实例</w:t>
            </w:r>
          </w:p>
          <w:p w14:paraId="391204C6">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spacing w:val="4"/>
                <w:kern w:val="0"/>
                <w:sz w:val="25"/>
                <w:szCs w:val="25"/>
              </w:rPr>
              <w:t>(罗列)</w:t>
            </w:r>
          </w:p>
        </w:tc>
        <w:tc>
          <w:tcPr>
            <w:tcW w:w="1020" w:type="pct"/>
            <w:vAlign w:val="center"/>
          </w:tcPr>
          <w:p w14:paraId="197336D8">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kern w:val="0"/>
                <w:sz w:val="25"/>
                <w:szCs w:val="25"/>
              </w:rPr>
              <w:t>重点探索的未来制造</w:t>
            </w:r>
          </w:p>
          <w:p w14:paraId="4611C9BD">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kern w:val="0"/>
                <w:sz w:val="25"/>
                <w:szCs w:val="25"/>
              </w:rPr>
              <w:t>模式清单</w:t>
            </w:r>
          </w:p>
        </w:tc>
        <w:tc>
          <w:tcPr>
            <w:tcW w:w="409" w:type="pct"/>
            <w:vAlign w:val="center"/>
          </w:tcPr>
          <w:p w14:paraId="363BAF42">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rPr>
            </w:pPr>
            <w:r>
              <w:rPr>
                <w:rFonts w:ascii="Times New Roman" w:hAnsi="Times New Roman" w:eastAsia="方正黑体_GBK" w:cs="Times New Roman"/>
                <w:snapToGrid w:val="0"/>
                <w:color w:val="000000"/>
                <w:kern w:val="0"/>
                <w:sz w:val="25"/>
                <w:szCs w:val="25"/>
              </w:rPr>
              <w:t>是否是卓越级智能工厂</w:t>
            </w:r>
          </w:p>
        </w:tc>
        <w:tc>
          <w:tcPr>
            <w:tcW w:w="407" w:type="pct"/>
            <w:vAlign w:val="center"/>
          </w:tcPr>
          <w:p w14:paraId="5A334EC3">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3"/>
                <w:kern w:val="0"/>
                <w:sz w:val="25"/>
                <w:szCs w:val="25"/>
                <w:lang w:eastAsia="en-US"/>
              </w:rPr>
              <w:t>联系人</w:t>
            </w:r>
          </w:p>
        </w:tc>
        <w:tc>
          <w:tcPr>
            <w:tcW w:w="561" w:type="pct"/>
            <w:vAlign w:val="center"/>
          </w:tcPr>
          <w:p w14:paraId="45C5A09D">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2"/>
                <w:kern w:val="0"/>
                <w:sz w:val="25"/>
                <w:szCs w:val="25"/>
                <w:lang w:eastAsia="en-US"/>
              </w:rPr>
              <w:t>联系方式</w:t>
            </w:r>
          </w:p>
          <w:p w14:paraId="5526BA88">
            <w:pPr>
              <w:widowControl/>
              <w:kinsoku w:val="0"/>
              <w:autoSpaceDE w:val="0"/>
              <w:autoSpaceDN w:val="0"/>
              <w:adjustRightInd w:val="0"/>
              <w:snapToGrid w:val="0"/>
              <w:jc w:val="center"/>
              <w:textAlignment w:val="baseline"/>
              <w:rPr>
                <w:rFonts w:ascii="Times New Roman" w:hAnsi="Times New Roman" w:eastAsia="方正黑体_GBK" w:cs="Times New Roman"/>
                <w:snapToGrid w:val="0"/>
                <w:color w:val="000000"/>
                <w:kern w:val="0"/>
                <w:sz w:val="25"/>
                <w:szCs w:val="25"/>
                <w:lang w:eastAsia="en-US"/>
              </w:rPr>
            </w:pPr>
            <w:r>
              <w:rPr>
                <w:rFonts w:ascii="Times New Roman" w:hAnsi="Times New Roman" w:eastAsia="方正黑体_GBK" w:cs="Times New Roman"/>
                <w:snapToGrid w:val="0"/>
                <w:color w:val="000000"/>
                <w:spacing w:val="10"/>
                <w:kern w:val="0"/>
                <w:sz w:val="25"/>
                <w:szCs w:val="25"/>
                <w:lang w:eastAsia="en-US"/>
              </w:rPr>
              <w:t>(手机号)</w:t>
            </w:r>
          </w:p>
        </w:tc>
      </w:tr>
      <w:tr w14:paraId="330D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8" w:hRule="atLeast"/>
        </w:trPr>
        <w:tc>
          <w:tcPr>
            <w:tcW w:w="253" w:type="pct"/>
            <w:vAlign w:val="center"/>
          </w:tcPr>
          <w:p w14:paraId="7BE502B0">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25"/>
                <w:szCs w:val="25"/>
                <w:lang w:eastAsia="en-US"/>
              </w:rPr>
            </w:pPr>
          </w:p>
          <w:p w14:paraId="3F4B83AE">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7"/>
                <w:szCs w:val="7"/>
                <w:lang w:eastAsia="en-US"/>
              </w:rPr>
            </w:pPr>
            <w:r>
              <w:rPr>
                <w:rFonts w:ascii="Times New Roman" w:hAnsi="Times New Roman" w:eastAsia="宋体" w:cs="Times New Roman"/>
                <w:snapToGrid w:val="0"/>
                <w:color w:val="000000"/>
                <w:kern w:val="0"/>
                <w:sz w:val="25"/>
                <w:szCs w:val="25"/>
                <w:lang w:eastAsia="en-US"/>
              </w:rPr>
              <w:t>1</w:t>
            </w:r>
          </w:p>
        </w:tc>
        <w:tc>
          <w:tcPr>
            <w:tcW w:w="613" w:type="pct"/>
          </w:tcPr>
          <w:p w14:paraId="0A45E315">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0C86BDB7">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1394303B">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1"/>
                <w:kern w:val="0"/>
                <w:sz w:val="25"/>
                <w:szCs w:val="25"/>
              </w:rPr>
              <w:t>示例：</w:t>
            </w:r>
          </w:p>
          <w:p w14:paraId="1FF3FB23">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7"/>
                <w:kern w:val="0"/>
                <w:sz w:val="25"/>
                <w:szCs w:val="25"/>
              </w:rPr>
              <w:t>1.生产作业(环节名)—人机协同作业(场景名)—多机协同的发动机</w:t>
            </w:r>
          </w:p>
          <w:p w14:paraId="63751018">
            <w:pPr>
              <w:widowControl/>
              <w:kinsoku w:val="0"/>
              <w:autoSpaceDE w:val="0"/>
              <w:autoSpaceDN w:val="0"/>
              <w:adjustRightInd w:val="0"/>
              <w:snapToGrid w:val="0"/>
              <w:textAlignment w:val="baseline"/>
              <w:rPr>
                <w:rFonts w:ascii="Times New Roman" w:hAnsi="Times New Roman" w:eastAsia="宋体" w:cs="Times New Roman"/>
                <w:snapToGrid w:val="0"/>
                <w:color w:val="000000"/>
                <w:spacing w:val="3"/>
                <w:kern w:val="0"/>
                <w:sz w:val="25"/>
                <w:szCs w:val="25"/>
              </w:rPr>
            </w:pPr>
            <w:r>
              <w:rPr>
                <w:rFonts w:ascii="Times New Roman" w:hAnsi="Times New Roman" w:eastAsia="宋体" w:cs="Times New Roman"/>
                <w:snapToGrid w:val="0"/>
                <w:color w:val="000000"/>
                <w:spacing w:val="3"/>
                <w:kern w:val="0"/>
                <w:sz w:val="25"/>
                <w:szCs w:val="25"/>
              </w:rPr>
              <w:t>壳体柔性加工与检测</w:t>
            </w:r>
          </w:p>
          <w:p w14:paraId="50F6CFCA">
            <w:pPr>
              <w:widowControl/>
              <w:kinsoku w:val="0"/>
              <w:autoSpaceDE w:val="0"/>
              <w:autoSpaceDN w:val="0"/>
              <w:adjustRightInd w:val="0"/>
              <w:snapToGrid w:val="0"/>
              <w:textAlignment w:val="baseline"/>
              <w:rPr>
                <w:rFonts w:ascii="Times New Roman" w:hAnsi="Times New Roman" w:eastAsia="宋体" w:cs="Times New Roman"/>
                <w:snapToGrid w:val="0"/>
                <w:color w:val="000000"/>
                <w:spacing w:val="11"/>
                <w:kern w:val="0"/>
                <w:sz w:val="25"/>
                <w:szCs w:val="25"/>
              </w:rPr>
            </w:pPr>
            <w:r>
              <w:rPr>
                <w:rFonts w:ascii="Times New Roman" w:hAnsi="Times New Roman" w:eastAsia="宋体" w:cs="Times New Roman"/>
                <w:snapToGrid w:val="0"/>
                <w:color w:val="000000"/>
                <w:spacing w:val="3"/>
                <w:kern w:val="0"/>
                <w:sz w:val="25"/>
                <w:szCs w:val="25"/>
              </w:rPr>
              <w:t>(实例名)</w:t>
            </w:r>
          </w:p>
          <w:p w14:paraId="759B5DB4">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spacing w:val="-5"/>
                <w:kern w:val="0"/>
                <w:sz w:val="25"/>
                <w:szCs w:val="25"/>
                <w:lang w:eastAsia="en-US"/>
              </w:rPr>
              <w:t>2……</w:t>
            </w:r>
          </w:p>
        </w:tc>
        <w:tc>
          <w:tcPr>
            <w:tcW w:w="1020" w:type="pct"/>
          </w:tcPr>
          <w:p w14:paraId="6B184E8B">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rPr>
            </w:pPr>
          </w:p>
          <w:p w14:paraId="12950515">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1"/>
                <w:kern w:val="0"/>
                <w:sz w:val="25"/>
                <w:szCs w:val="25"/>
              </w:rPr>
              <w:t>实例：</w:t>
            </w:r>
          </w:p>
          <w:p w14:paraId="14BCC9C1">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8"/>
                <w:kern w:val="0"/>
                <w:sz w:val="25"/>
                <w:szCs w:val="25"/>
              </w:rPr>
              <w:t>1.研发模式创新-创成式设计；</w:t>
            </w:r>
          </w:p>
          <w:p w14:paraId="18A1F453">
            <w:pPr>
              <w:widowControl/>
              <w:kinsoku w:val="0"/>
              <w:autoSpaceDE w:val="0"/>
              <w:autoSpaceDN w:val="0"/>
              <w:adjustRightInd w:val="0"/>
              <w:snapToGrid w:val="0"/>
              <w:textAlignment w:val="baseline"/>
              <w:rPr>
                <w:rFonts w:ascii="Times New Roman" w:hAnsi="Times New Roman" w:eastAsia="宋体" w:cs="Times New Roman"/>
                <w:snapToGrid w:val="0"/>
                <w:color w:val="000000"/>
                <w:kern w:val="0"/>
                <w:sz w:val="25"/>
                <w:szCs w:val="25"/>
              </w:rPr>
            </w:pPr>
            <w:r>
              <w:rPr>
                <w:rFonts w:ascii="Times New Roman" w:hAnsi="Times New Roman" w:eastAsia="宋体" w:cs="Times New Roman"/>
                <w:snapToGrid w:val="0"/>
                <w:color w:val="000000"/>
                <w:spacing w:val="1"/>
                <w:kern w:val="0"/>
                <w:sz w:val="25"/>
                <w:szCs w:val="25"/>
              </w:rPr>
              <w:t>2.生产方式创新-可重构柔性制</w:t>
            </w:r>
            <w:r>
              <w:rPr>
                <w:rFonts w:ascii="Times New Roman" w:hAnsi="Times New Roman" w:eastAsia="宋体" w:cs="Times New Roman"/>
                <w:snapToGrid w:val="0"/>
                <w:color w:val="000000"/>
                <w:spacing w:val="-6"/>
                <w:kern w:val="0"/>
                <w:sz w:val="25"/>
                <w:szCs w:val="25"/>
              </w:rPr>
              <w:t>造</w:t>
            </w:r>
            <w:r>
              <w:rPr>
                <w:rFonts w:ascii="Times New Roman" w:hAnsi="Times New Roman" w:eastAsia="宋体" w:cs="Times New Roman"/>
                <w:snapToGrid w:val="0"/>
                <w:color w:val="000000"/>
                <w:spacing w:val="-83"/>
                <w:kern w:val="0"/>
                <w:sz w:val="25"/>
                <w:szCs w:val="25"/>
              </w:rPr>
              <w:t xml:space="preserve"> </w:t>
            </w:r>
            <w:r>
              <w:rPr>
                <w:rFonts w:ascii="Times New Roman" w:hAnsi="Times New Roman" w:eastAsia="宋体" w:cs="Times New Roman"/>
                <w:snapToGrid w:val="0"/>
                <w:color w:val="000000"/>
                <w:spacing w:val="-6"/>
                <w:kern w:val="0"/>
                <w:sz w:val="25"/>
                <w:szCs w:val="25"/>
              </w:rPr>
              <w:t>……</w:t>
            </w:r>
          </w:p>
        </w:tc>
        <w:tc>
          <w:tcPr>
            <w:tcW w:w="409" w:type="pct"/>
          </w:tcPr>
          <w:p w14:paraId="5BB9054C">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spacing w:val="1"/>
                <w:kern w:val="0"/>
                <w:sz w:val="25"/>
                <w:szCs w:val="25"/>
              </w:rPr>
            </w:pPr>
          </w:p>
        </w:tc>
        <w:tc>
          <w:tcPr>
            <w:tcW w:w="407" w:type="pct"/>
          </w:tcPr>
          <w:p w14:paraId="30C42169">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rPr>
            </w:pPr>
          </w:p>
        </w:tc>
        <w:tc>
          <w:tcPr>
            <w:tcW w:w="561" w:type="pct"/>
          </w:tcPr>
          <w:p w14:paraId="1F072859">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rPr>
            </w:pPr>
          </w:p>
        </w:tc>
      </w:tr>
      <w:tr w14:paraId="7866D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53" w:type="pct"/>
            <w:vAlign w:val="center"/>
          </w:tcPr>
          <w:p w14:paraId="6972E870">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2</w:t>
            </w:r>
          </w:p>
        </w:tc>
        <w:tc>
          <w:tcPr>
            <w:tcW w:w="613" w:type="pct"/>
          </w:tcPr>
          <w:p w14:paraId="4D76BC69">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43179B6D">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16FDACCC">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1020" w:type="pct"/>
          </w:tcPr>
          <w:p w14:paraId="0389A790">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409" w:type="pct"/>
          </w:tcPr>
          <w:p w14:paraId="587D1DFC">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407" w:type="pct"/>
          </w:tcPr>
          <w:p w14:paraId="6E6325FE">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561" w:type="pct"/>
          </w:tcPr>
          <w:p w14:paraId="1E1D8AB1">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r>
      <w:tr w14:paraId="3C534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53" w:type="pct"/>
            <w:vAlign w:val="center"/>
          </w:tcPr>
          <w:p w14:paraId="7918AB8B">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3</w:t>
            </w:r>
          </w:p>
        </w:tc>
        <w:tc>
          <w:tcPr>
            <w:tcW w:w="613" w:type="pct"/>
          </w:tcPr>
          <w:p w14:paraId="5A38C192">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104CC0DF">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6D4D214E">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1020" w:type="pct"/>
          </w:tcPr>
          <w:p w14:paraId="0D673B9E">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409" w:type="pct"/>
          </w:tcPr>
          <w:p w14:paraId="4A11D790">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407" w:type="pct"/>
          </w:tcPr>
          <w:p w14:paraId="2655E9F1">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561" w:type="pct"/>
          </w:tcPr>
          <w:p w14:paraId="1946ADEA">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r>
      <w:tr w14:paraId="53D9B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53" w:type="pct"/>
            <w:vAlign w:val="center"/>
          </w:tcPr>
          <w:p w14:paraId="0655100D">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kern w:val="0"/>
                <w:sz w:val="25"/>
                <w:szCs w:val="25"/>
                <w:lang w:eastAsia="en-US"/>
              </w:rPr>
              <w:t>4</w:t>
            </w:r>
          </w:p>
        </w:tc>
        <w:tc>
          <w:tcPr>
            <w:tcW w:w="613" w:type="pct"/>
          </w:tcPr>
          <w:p w14:paraId="52E24EF0">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227A10CB">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5E77C1E2">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1020" w:type="pct"/>
          </w:tcPr>
          <w:p w14:paraId="394CB01C">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409" w:type="pct"/>
          </w:tcPr>
          <w:p w14:paraId="29EDBC82">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407" w:type="pct"/>
          </w:tcPr>
          <w:p w14:paraId="76A0DC40">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561" w:type="pct"/>
          </w:tcPr>
          <w:p w14:paraId="13DFA1E8">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r>
      <w:tr w14:paraId="1261F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253" w:type="pct"/>
            <w:vAlign w:val="center"/>
          </w:tcPr>
          <w:p w14:paraId="732BBA6F">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kern w:val="0"/>
                <w:sz w:val="25"/>
                <w:szCs w:val="25"/>
                <w:lang w:eastAsia="en-US"/>
              </w:rPr>
            </w:pPr>
            <w:r>
              <w:rPr>
                <w:rFonts w:ascii="Times New Roman" w:hAnsi="Times New Roman" w:eastAsia="宋体" w:cs="Times New Roman"/>
                <w:snapToGrid w:val="0"/>
                <w:color w:val="000000"/>
                <w:spacing w:val="-7"/>
                <w:kern w:val="0"/>
                <w:sz w:val="25"/>
                <w:szCs w:val="25"/>
                <w:lang w:eastAsia="en-US"/>
              </w:rPr>
              <w:t>……</w:t>
            </w:r>
          </w:p>
        </w:tc>
        <w:tc>
          <w:tcPr>
            <w:tcW w:w="613" w:type="pct"/>
          </w:tcPr>
          <w:p w14:paraId="1529F7F3">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6430AD72">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1E3A6918">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1020" w:type="pct"/>
          </w:tcPr>
          <w:p w14:paraId="7074FD21">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409" w:type="pct"/>
          </w:tcPr>
          <w:p w14:paraId="279BA066">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407" w:type="pct"/>
          </w:tcPr>
          <w:p w14:paraId="5201361B">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561" w:type="pct"/>
          </w:tcPr>
          <w:p w14:paraId="38FFF33E">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r>
      <w:tr w14:paraId="5EAB4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253" w:type="pct"/>
            <w:vAlign w:val="center"/>
          </w:tcPr>
          <w:p w14:paraId="6C99E55B">
            <w:pPr>
              <w:widowControl/>
              <w:kinsoku w:val="0"/>
              <w:autoSpaceDE w:val="0"/>
              <w:autoSpaceDN w:val="0"/>
              <w:adjustRightInd w:val="0"/>
              <w:snapToGrid w:val="0"/>
              <w:jc w:val="center"/>
              <w:textAlignment w:val="baseline"/>
              <w:rPr>
                <w:rFonts w:ascii="Times New Roman" w:hAnsi="Times New Roman" w:eastAsia="宋体" w:cs="Times New Roman"/>
                <w:snapToGrid w:val="0"/>
                <w:color w:val="000000"/>
                <w:spacing w:val="-7"/>
                <w:kern w:val="0"/>
                <w:sz w:val="25"/>
                <w:szCs w:val="25"/>
                <w:lang w:eastAsia="en-US"/>
              </w:rPr>
            </w:pPr>
            <w:bookmarkStart w:id="0" w:name="_GoBack"/>
            <w:bookmarkEnd w:id="0"/>
          </w:p>
        </w:tc>
        <w:tc>
          <w:tcPr>
            <w:tcW w:w="613" w:type="pct"/>
          </w:tcPr>
          <w:p w14:paraId="4AEB4451">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715" w:type="pct"/>
          </w:tcPr>
          <w:p w14:paraId="646A6FE8">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1020" w:type="pct"/>
          </w:tcPr>
          <w:p w14:paraId="0349C853">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1020" w:type="pct"/>
          </w:tcPr>
          <w:p w14:paraId="6AC1A3CB">
            <w:pPr>
              <w:widowControl/>
              <w:kinsoku w:val="0"/>
              <w:autoSpaceDE w:val="0"/>
              <w:autoSpaceDN w:val="0"/>
              <w:adjustRightInd w:val="0"/>
              <w:snapToGrid w:val="0"/>
              <w:textAlignment w:val="baseline"/>
              <w:rPr>
                <w:rFonts w:ascii="Times New Roman" w:hAnsi="Times New Roman" w:eastAsia="Arial" w:cs="Times New Roman"/>
                <w:snapToGrid w:val="0"/>
                <w:color w:val="000000"/>
                <w:kern w:val="0"/>
                <w:szCs w:val="21"/>
                <w:lang w:eastAsia="en-US"/>
              </w:rPr>
            </w:pPr>
          </w:p>
        </w:tc>
        <w:tc>
          <w:tcPr>
            <w:tcW w:w="409" w:type="pct"/>
          </w:tcPr>
          <w:p w14:paraId="7B65EF45">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407" w:type="pct"/>
          </w:tcPr>
          <w:p w14:paraId="23DE0508">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c>
          <w:tcPr>
            <w:tcW w:w="561" w:type="pct"/>
          </w:tcPr>
          <w:p w14:paraId="13FAC7BA">
            <w:pPr>
              <w:widowControl/>
              <w:kinsoku w:val="0"/>
              <w:autoSpaceDE w:val="0"/>
              <w:autoSpaceDN w:val="0"/>
              <w:adjustRightInd w:val="0"/>
              <w:snapToGrid w:val="0"/>
              <w:jc w:val="center"/>
              <w:textAlignment w:val="baseline"/>
              <w:rPr>
                <w:rFonts w:ascii="Times New Roman" w:hAnsi="Times New Roman" w:eastAsia="Arial" w:cs="Times New Roman"/>
                <w:snapToGrid w:val="0"/>
                <w:color w:val="000000"/>
                <w:kern w:val="0"/>
                <w:szCs w:val="21"/>
                <w:lang w:eastAsia="en-US"/>
              </w:rPr>
            </w:pPr>
          </w:p>
        </w:tc>
      </w:tr>
    </w:tbl>
    <w:p w14:paraId="70EEFD19">
      <w:pPr>
        <w:widowControl/>
        <w:spacing w:line="590" w:lineRule="exact"/>
        <w:rPr>
          <w:rFonts w:ascii="Times New Roman" w:hAnsi="Times New Roman" w:eastAsia="方正仿宋_GBK" w:cs="Times New Roman"/>
          <w:sz w:val="32"/>
          <w:szCs w:val="32"/>
        </w:rPr>
      </w:pPr>
    </w:p>
    <w:sectPr>
      <w:footerReference r:id="rId7" w:type="default"/>
      <w:pgSz w:w="16838" w:h="11906" w:orient="landscape"/>
      <w:pgMar w:top="1531" w:right="1814" w:bottom="1531"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D36A">
    <w:pPr>
      <w:pStyle w:val="4"/>
      <w:jc w:val="center"/>
      <w:rPr>
        <w:lang w:eastAsia="en-US"/>
      </w:rPr>
    </w:pPr>
    <w:r>
      <w:rPr>
        <w:rFonts w:ascii="Times New Roman" w:hAnsi="Times New Roman" w:cs="Times New Roman"/>
        <w:kern w:val="0"/>
        <w:sz w:val="32"/>
        <w:szCs w:val="32"/>
      </w:rPr>
      <w:t xml:space="preserve">— </w:t>
    </w:r>
    <w:r>
      <w:rPr>
        <w:rFonts w:ascii="Times New Roman" w:hAnsi="Times New Roman" w:cs="Times New Roman"/>
        <w:kern w:val="0"/>
        <w:sz w:val="32"/>
        <w:szCs w:val="32"/>
      </w:rPr>
      <w:fldChar w:fldCharType="begin"/>
    </w:r>
    <w:r>
      <w:rPr>
        <w:rFonts w:ascii="Times New Roman" w:hAnsi="Times New Roman" w:cs="Times New Roman"/>
        <w:kern w:val="0"/>
        <w:sz w:val="32"/>
        <w:szCs w:val="32"/>
      </w:rPr>
      <w:instrText xml:space="preserve"> PAGE </w:instrText>
    </w:r>
    <w:r>
      <w:rPr>
        <w:rFonts w:ascii="Times New Roman" w:hAnsi="Times New Roman" w:cs="Times New Roman"/>
        <w:kern w:val="0"/>
        <w:sz w:val="32"/>
        <w:szCs w:val="32"/>
      </w:rPr>
      <w:fldChar w:fldCharType="separate"/>
    </w:r>
    <w:r>
      <w:rPr>
        <w:rFonts w:ascii="Times New Roman" w:hAnsi="Times New Roman" w:cs="Times New Roman"/>
        <w:kern w:val="0"/>
        <w:sz w:val="32"/>
        <w:szCs w:val="32"/>
      </w:rPr>
      <w:t>20</w:t>
    </w:r>
    <w:r>
      <w:rPr>
        <w:rFonts w:ascii="Times New Roman" w:hAnsi="Times New Roman" w:cs="Times New Roman"/>
        <w:kern w:val="0"/>
        <w:sz w:val="32"/>
        <w:szCs w:val="32"/>
      </w:rPr>
      <w:fldChar w:fldCharType="end"/>
    </w:r>
    <w:r>
      <w:rPr>
        <w:rFonts w:ascii="Times New Roman" w:hAnsi="Times New Roman" w:cs="Times New Roman"/>
        <w:kern w:val="0"/>
        <w:sz w:val="32"/>
        <w:szCs w:val="3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2C74">
    <w:pPr>
      <w:pStyle w:val="4"/>
      <w:spacing w:before="120" w:beforeLines="50"/>
      <w:jc w:val="center"/>
      <w:rPr>
        <w:rFonts w:ascii="Times New Roman" w:hAnsi="Times New Roman" w:cs="Times New Roman"/>
        <w:sz w:val="20"/>
        <w:szCs w:val="20"/>
      </w:rPr>
    </w:pPr>
    <w:r>
      <w:rPr>
        <w:rFonts w:ascii="Times New Roman" w:hAnsi="Times New Roman" w:cs="Times New Roman"/>
        <w:kern w:val="0"/>
        <w:sz w:val="32"/>
        <w:szCs w:val="32"/>
      </w:rPr>
      <w:t xml:space="preserve">— </w:t>
    </w:r>
    <w:r>
      <w:rPr>
        <w:rFonts w:ascii="Times New Roman" w:hAnsi="Times New Roman" w:cs="Times New Roman"/>
        <w:kern w:val="0"/>
        <w:sz w:val="32"/>
        <w:szCs w:val="32"/>
      </w:rPr>
      <w:fldChar w:fldCharType="begin"/>
    </w:r>
    <w:r>
      <w:rPr>
        <w:rFonts w:ascii="Times New Roman" w:hAnsi="Times New Roman" w:cs="Times New Roman"/>
        <w:kern w:val="0"/>
        <w:sz w:val="32"/>
        <w:szCs w:val="32"/>
      </w:rPr>
      <w:instrText xml:space="preserve"> PAGE </w:instrText>
    </w:r>
    <w:r>
      <w:rPr>
        <w:rFonts w:ascii="Times New Roman" w:hAnsi="Times New Roman" w:cs="Times New Roman"/>
        <w:kern w:val="0"/>
        <w:sz w:val="32"/>
        <w:szCs w:val="32"/>
      </w:rPr>
      <w:fldChar w:fldCharType="separate"/>
    </w:r>
    <w:r>
      <w:rPr>
        <w:rFonts w:ascii="Times New Roman" w:hAnsi="Times New Roman" w:cs="Times New Roman"/>
        <w:kern w:val="0"/>
        <w:sz w:val="32"/>
        <w:szCs w:val="32"/>
      </w:rPr>
      <w:t>20</w:t>
    </w:r>
    <w:r>
      <w:rPr>
        <w:rFonts w:ascii="Times New Roman" w:hAnsi="Times New Roman" w:cs="Times New Roman"/>
        <w:kern w:val="0"/>
        <w:sz w:val="32"/>
        <w:szCs w:val="32"/>
      </w:rPr>
      <w:fldChar w:fldCharType="end"/>
    </w:r>
    <w:r>
      <w:rPr>
        <w:rFonts w:ascii="Times New Roman" w:hAnsi="Times New Roman" w:cs="Times New Roman"/>
        <w:kern w:val="0"/>
        <w:sz w:val="32"/>
        <w:szCs w:val="3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CA3B2">
    <w:pPr>
      <w:pStyle w:val="4"/>
      <w:spacing w:before="120" w:beforeLines="50"/>
      <w:jc w:val="center"/>
      <w:rPr>
        <w:rFonts w:ascii="Times New Roman" w:hAnsi="Times New Roman" w:cs="Times New Roman"/>
        <w:sz w:val="20"/>
        <w:szCs w:val="20"/>
      </w:rPr>
    </w:pPr>
    <w:r>
      <w:rPr>
        <w:rFonts w:ascii="Times New Roman" w:hAnsi="Times New Roman" w:cs="Times New Roman"/>
        <w:kern w:val="0"/>
        <w:sz w:val="32"/>
        <w:szCs w:val="32"/>
      </w:rPr>
      <w:t xml:space="preserve">— </w:t>
    </w:r>
    <w:r>
      <w:rPr>
        <w:rFonts w:ascii="Times New Roman" w:hAnsi="Times New Roman" w:cs="Times New Roman"/>
        <w:kern w:val="0"/>
        <w:sz w:val="32"/>
        <w:szCs w:val="32"/>
      </w:rPr>
      <w:fldChar w:fldCharType="begin"/>
    </w:r>
    <w:r>
      <w:rPr>
        <w:rFonts w:ascii="Times New Roman" w:hAnsi="Times New Roman" w:cs="Times New Roman"/>
        <w:kern w:val="0"/>
        <w:sz w:val="32"/>
        <w:szCs w:val="32"/>
      </w:rPr>
      <w:instrText xml:space="preserve"> PAGE </w:instrText>
    </w:r>
    <w:r>
      <w:rPr>
        <w:rFonts w:ascii="Times New Roman" w:hAnsi="Times New Roman" w:cs="Times New Roman"/>
        <w:kern w:val="0"/>
        <w:sz w:val="32"/>
        <w:szCs w:val="32"/>
      </w:rPr>
      <w:fldChar w:fldCharType="separate"/>
    </w:r>
    <w:r>
      <w:rPr>
        <w:rFonts w:ascii="Times New Roman" w:hAnsi="Times New Roman" w:cs="Times New Roman"/>
        <w:kern w:val="0"/>
        <w:sz w:val="32"/>
        <w:szCs w:val="32"/>
      </w:rPr>
      <w:t>21</w:t>
    </w:r>
    <w:r>
      <w:rPr>
        <w:rFonts w:ascii="Times New Roman" w:hAnsi="Times New Roman" w:cs="Times New Roman"/>
        <w:kern w:val="0"/>
        <w:sz w:val="32"/>
        <w:szCs w:val="32"/>
      </w:rPr>
      <w:fldChar w:fldCharType="end"/>
    </w:r>
    <w:r>
      <w:rPr>
        <w:rFonts w:ascii="Times New Roman" w:hAnsi="Times New Roman" w:cs="Times New Roman"/>
        <w:kern w:val="0"/>
        <w:sz w:val="32"/>
        <w:szCs w:val="3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C8763">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A9242">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7C"/>
    <w:rsid w:val="00027FF7"/>
    <w:rsid w:val="00030F40"/>
    <w:rsid w:val="00036B4E"/>
    <w:rsid w:val="000606F8"/>
    <w:rsid w:val="000B55E6"/>
    <w:rsid w:val="000B7632"/>
    <w:rsid w:val="000C7369"/>
    <w:rsid w:val="000D6CB6"/>
    <w:rsid w:val="000E760B"/>
    <w:rsid w:val="0010524A"/>
    <w:rsid w:val="00111F42"/>
    <w:rsid w:val="00164F6C"/>
    <w:rsid w:val="0016539E"/>
    <w:rsid w:val="00165802"/>
    <w:rsid w:val="001D2B7D"/>
    <w:rsid w:val="001D6E8F"/>
    <w:rsid w:val="002113D1"/>
    <w:rsid w:val="00245F88"/>
    <w:rsid w:val="00246AB9"/>
    <w:rsid w:val="002525AE"/>
    <w:rsid w:val="00267402"/>
    <w:rsid w:val="00275440"/>
    <w:rsid w:val="002E3EE6"/>
    <w:rsid w:val="002F3A28"/>
    <w:rsid w:val="002F6354"/>
    <w:rsid w:val="003016AC"/>
    <w:rsid w:val="00302100"/>
    <w:rsid w:val="00340B84"/>
    <w:rsid w:val="003676BA"/>
    <w:rsid w:val="00375503"/>
    <w:rsid w:val="003771E3"/>
    <w:rsid w:val="00392E75"/>
    <w:rsid w:val="00396BDC"/>
    <w:rsid w:val="003C6A33"/>
    <w:rsid w:val="003D0062"/>
    <w:rsid w:val="003E2478"/>
    <w:rsid w:val="003F4B13"/>
    <w:rsid w:val="00405EFD"/>
    <w:rsid w:val="004176B9"/>
    <w:rsid w:val="00441217"/>
    <w:rsid w:val="00441F39"/>
    <w:rsid w:val="004534FA"/>
    <w:rsid w:val="004675E5"/>
    <w:rsid w:val="00483EB4"/>
    <w:rsid w:val="004968B8"/>
    <w:rsid w:val="004A2293"/>
    <w:rsid w:val="004A6519"/>
    <w:rsid w:val="004B2072"/>
    <w:rsid w:val="004B2511"/>
    <w:rsid w:val="004C280B"/>
    <w:rsid w:val="004E603D"/>
    <w:rsid w:val="00501013"/>
    <w:rsid w:val="0050719D"/>
    <w:rsid w:val="0051689D"/>
    <w:rsid w:val="0052052A"/>
    <w:rsid w:val="00534535"/>
    <w:rsid w:val="005544B9"/>
    <w:rsid w:val="00565328"/>
    <w:rsid w:val="00577CA9"/>
    <w:rsid w:val="0058633B"/>
    <w:rsid w:val="005A483E"/>
    <w:rsid w:val="005A62A6"/>
    <w:rsid w:val="005A6F8D"/>
    <w:rsid w:val="005B3176"/>
    <w:rsid w:val="005B7935"/>
    <w:rsid w:val="005E5EBD"/>
    <w:rsid w:val="005E72C3"/>
    <w:rsid w:val="005F19E6"/>
    <w:rsid w:val="005F4243"/>
    <w:rsid w:val="005F75C5"/>
    <w:rsid w:val="00613D7F"/>
    <w:rsid w:val="006254B8"/>
    <w:rsid w:val="00625685"/>
    <w:rsid w:val="006308DB"/>
    <w:rsid w:val="006372C1"/>
    <w:rsid w:val="00664A4E"/>
    <w:rsid w:val="00683C89"/>
    <w:rsid w:val="006865C9"/>
    <w:rsid w:val="006A670B"/>
    <w:rsid w:val="006A7EE9"/>
    <w:rsid w:val="006B0105"/>
    <w:rsid w:val="006B0D28"/>
    <w:rsid w:val="006D006D"/>
    <w:rsid w:val="006F40D9"/>
    <w:rsid w:val="00726FC3"/>
    <w:rsid w:val="0075330D"/>
    <w:rsid w:val="007540F8"/>
    <w:rsid w:val="007879F9"/>
    <w:rsid w:val="007B2BD5"/>
    <w:rsid w:val="007C1D37"/>
    <w:rsid w:val="008016BB"/>
    <w:rsid w:val="008161EB"/>
    <w:rsid w:val="008201B8"/>
    <w:rsid w:val="00823922"/>
    <w:rsid w:val="00861AFA"/>
    <w:rsid w:val="00864CF2"/>
    <w:rsid w:val="008728C3"/>
    <w:rsid w:val="00886F56"/>
    <w:rsid w:val="0089338A"/>
    <w:rsid w:val="0089729D"/>
    <w:rsid w:val="00913C2D"/>
    <w:rsid w:val="00921FFC"/>
    <w:rsid w:val="00953E70"/>
    <w:rsid w:val="009570AA"/>
    <w:rsid w:val="00967589"/>
    <w:rsid w:val="009906A8"/>
    <w:rsid w:val="009B4A39"/>
    <w:rsid w:val="009C4578"/>
    <w:rsid w:val="009D7A72"/>
    <w:rsid w:val="009F4A83"/>
    <w:rsid w:val="00A14B55"/>
    <w:rsid w:val="00A44196"/>
    <w:rsid w:val="00A45DDA"/>
    <w:rsid w:val="00A51504"/>
    <w:rsid w:val="00A57911"/>
    <w:rsid w:val="00A603BF"/>
    <w:rsid w:val="00A6799E"/>
    <w:rsid w:val="00A83B2C"/>
    <w:rsid w:val="00A8467E"/>
    <w:rsid w:val="00A859FC"/>
    <w:rsid w:val="00A93978"/>
    <w:rsid w:val="00AA5161"/>
    <w:rsid w:val="00AC756F"/>
    <w:rsid w:val="00AF64DC"/>
    <w:rsid w:val="00AF6EB1"/>
    <w:rsid w:val="00B03D16"/>
    <w:rsid w:val="00B0410E"/>
    <w:rsid w:val="00B068F1"/>
    <w:rsid w:val="00B20802"/>
    <w:rsid w:val="00B23AE8"/>
    <w:rsid w:val="00B245F9"/>
    <w:rsid w:val="00B2469C"/>
    <w:rsid w:val="00B3758A"/>
    <w:rsid w:val="00B55E72"/>
    <w:rsid w:val="00B566CD"/>
    <w:rsid w:val="00B6130C"/>
    <w:rsid w:val="00B65B14"/>
    <w:rsid w:val="00B85207"/>
    <w:rsid w:val="00B87BED"/>
    <w:rsid w:val="00BD538D"/>
    <w:rsid w:val="00BE560D"/>
    <w:rsid w:val="00BE7622"/>
    <w:rsid w:val="00BF3F9D"/>
    <w:rsid w:val="00C34F42"/>
    <w:rsid w:val="00C359DE"/>
    <w:rsid w:val="00C43D7C"/>
    <w:rsid w:val="00C46581"/>
    <w:rsid w:val="00C467C6"/>
    <w:rsid w:val="00C52697"/>
    <w:rsid w:val="00C8067A"/>
    <w:rsid w:val="00C856C0"/>
    <w:rsid w:val="00CB6784"/>
    <w:rsid w:val="00CD5402"/>
    <w:rsid w:val="00D04F17"/>
    <w:rsid w:val="00D14F64"/>
    <w:rsid w:val="00D37A53"/>
    <w:rsid w:val="00D45C57"/>
    <w:rsid w:val="00D6455C"/>
    <w:rsid w:val="00D81057"/>
    <w:rsid w:val="00D820A6"/>
    <w:rsid w:val="00D853D0"/>
    <w:rsid w:val="00D925B7"/>
    <w:rsid w:val="00D942B4"/>
    <w:rsid w:val="00DA1A8F"/>
    <w:rsid w:val="00DA2DB4"/>
    <w:rsid w:val="00DA5039"/>
    <w:rsid w:val="00DB3D87"/>
    <w:rsid w:val="00DB7C66"/>
    <w:rsid w:val="00DB7D6E"/>
    <w:rsid w:val="00DC05D6"/>
    <w:rsid w:val="00DD632C"/>
    <w:rsid w:val="00DF7BDF"/>
    <w:rsid w:val="00E34706"/>
    <w:rsid w:val="00E347A7"/>
    <w:rsid w:val="00E734B7"/>
    <w:rsid w:val="00E7478F"/>
    <w:rsid w:val="00E76BB2"/>
    <w:rsid w:val="00E82A27"/>
    <w:rsid w:val="00E84FFC"/>
    <w:rsid w:val="00EA1700"/>
    <w:rsid w:val="00EA6871"/>
    <w:rsid w:val="00EB5BD8"/>
    <w:rsid w:val="00EF29FF"/>
    <w:rsid w:val="00EF32B0"/>
    <w:rsid w:val="00F04B84"/>
    <w:rsid w:val="00F07BD1"/>
    <w:rsid w:val="00F374D4"/>
    <w:rsid w:val="00F813EB"/>
    <w:rsid w:val="00FB194E"/>
    <w:rsid w:val="00FB56CF"/>
    <w:rsid w:val="00FB6794"/>
    <w:rsid w:val="00FB6B75"/>
    <w:rsid w:val="00FC05A1"/>
    <w:rsid w:val="00FD1499"/>
    <w:rsid w:val="00FD3767"/>
    <w:rsid w:val="00FD5178"/>
    <w:rsid w:val="00FE0286"/>
    <w:rsid w:val="00FE2853"/>
    <w:rsid w:val="0B2B4871"/>
    <w:rsid w:val="1AF1139E"/>
    <w:rsid w:val="5DFEBEA7"/>
    <w:rsid w:val="5FFF5529"/>
    <w:rsid w:val="6FFFA2D9"/>
    <w:rsid w:val="79BE68D6"/>
    <w:rsid w:val="7BBE7D83"/>
    <w:rsid w:val="7BECA550"/>
    <w:rsid w:val="7FDDC4C5"/>
    <w:rsid w:val="86DE684B"/>
    <w:rsid w:val="8BE8577A"/>
    <w:rsid w:val="957CBE31"/>
    <w:rsid w:val="9FD69B0A"/>
    <w:rsid w:val="9FEF8200"/>
    <w:rsid w:val="BBFAF201"/>
    <w:rsid w:val="CFFF7A15"/>
    <w:rsid w:val="D67B0789"/>
    <w:rsid w:val="F76AABA1"/>
    <w:rsid w:val="FFFEA0B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Char"/>
    <w:basedOn w:val="9"/>
    <w:link w:val="2"/>
    <w:qFormat/>
    <w:uiPriority w:val="99"/>
  </w:style>
  <w:style w:type="character" w:customStyle="1" w:styleId="17">
    <w:name w:val="批注主题 Char"/>
    <w:basedOn w:val="16"/>
    <w:link w:val="6"/>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2</Pages>
  <Words>3999</Words>
  <Characters>4291</Characters>
  <Lines>14</Lines>
  <Paragraphs>23</Paragraphs>
  <TotalTime>34</TotalTime>
  <ScaleCrop>false</ScaleCrop>
  <LinksUpToDate>false</LinksUpToDate>
  <CharactersWithSpaces>4438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2026-07-23T17:44:00Z</dcterms:created>
  <dc:creator>pc</dc:creator>
  <cp:lastModifiedBy>casic</cp:lastModifiedBy>
  <cp:lastPrinted>2026-07-24T16:21:00Z</cp:lastPrinted>
  <dcterms:modified xsi:type="dcterms:W3CDTF">2026-07-24T10:43:18Z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77E985B0DB2FF8EE00D1626ABD30B9C1_43</vt:lpwstr>
  </property>
  <property fmtid="{D5CDD505-2E9C-101B-9397-08002B2CF9AE}" pid="4" name="KSOTemplateDocerSaveRecord">
    <vt:lpwstr>eyJoZGlkIjoiNWM1ZTRhMDc0MzBiMTEwNjNjNjM1Y2I4Njc3Yjg4ZDAiLCJ1c2VySWQiOiI1MDExMjI5MjUifQ==</vt:lpwstr>
  </property>
</Properties>
</file>