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52964">
      <w:pPr>
        <w:keepNext w:val="0"/>
        <w:keepLines w:val="0"/>
        <w:pageBreakBefore w:val="0"/>
        <w:widowControl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1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 w:bidi="ar"/>
        </w:rPr>
        <w:t>附件</w:t>
      </w:r>
    </w:p>
    <w:p w14:paraId="75666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eastAsia="方正小标宋简体" w:cs="Times New Roman"/>
          <w:w w:val="95"/>
          <w:sz w:val="44"/>
          <w:szCs w:val="44"/>
          <w:highlight w:val="none"/>
        </w:rPr>
        <w:t>中国消费名品传播推广“四个一百”</w:t>
      </w:r>
      <w:r>
        <w:rPr>
          <w:rFonts w:hint="eastAsia" w:ascii="Times New Roman" w:hAnsi="Times New Roman" w:eastAsia="方正小标宋简体" w:cs="Times New Roman"/>
          <w:w w:val="95"/>
          <w:sz w:val="44"/>
          <w:szCs w:val="44"/>
          <w:highlight w:val="none"/>
          <w:lang w:eastAsia="zh-CN"/>
        </w:rPr>
        <w:t>申报</w:t>
      </w:r>
      <w:r>
        <w:rPr>
          <w:rFonts w:hint="default" w:ascii="Times New Roman" w:hAnsi="Times New Roman" w:eastAsia="方正小标宋简体" w:cs="Times New Roman"/>
          <w:w w:val="95"/>
          <w:sz w:val="44"/>
          <w:szCs w:val="44"/>
          <w:highlight w:val="none"/>
        </w:rPr>
        <w:t>表</w:t>
      </w:r>
      <w:bookmarkEnd w:id="0"/>
    </w:p>
    <w:p w14:paraId="2F2FD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w w:val="95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w w:val="95"/>
          <w:sz w:val="28"/>
          <w:szCs w:val="28"/>
          <w:highlight w:val="none"/>
          <w:lang w:val="en-US" w:eastAsia="zh-CN"/>
        </w:rPr>
        <w:t>填报单位</w:t>
      </w:r>
      <w:r>
        <w:rPr>
          <w:rFonts w:hint="eastAsia" w:ascii="Times New Roman" w:hAnsi="Times New Roman" w:eastAsia="仿宋_GB2312" w:cs="Times New Roman"/>
          <w:w w:val="95"/>
          <w:sz w:val="28"/>
          <w:szCs w:val="28"/>
          <w:highlight w:val="none"/>
          <w:lang w:val="en-US" w:eastAsia="zh-CN"/>
        </w:rPr>
        <w:t>（盖章）</w:t>
      </w:r>
      <w:r>
        <w:rPr>
          <w:rFonts w:hint="default" w:ascii="Times New Roman" w:hAnsi="Times New Roman" w:eastAsia="仿宋_GB2312" w:cs="Times New Roman"/>
          <w:w w:val="95"/>
          <w:sz w:val="28"/>
          <w:szCs w:val="28"/>
          <w:highlight w:val="none"/>
          <w:lang w:val="en-US" w:eastAsia="zh-CN"/>
        </w:rPr>
        <w:t>：</w:t>
      </w:r>
    </w:p>
    <w:tbl>
      <w:tblPr>
        <w:tblStyle w:val="5"/>
        <w:tblW w:w="496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831"/>
        <w:gridCol w:w="2281"/>
        <w:gridCol w:w="2281"/>
        <w:gridCol w:w="2917"/>
        <w:gridCol w:w="2789"/>
      </w:tblGrid>
      <w:tr w14:paraId="03ED9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04" w:type="pct"/>
            <w:vAlign w:val="center"/>
          </w:tcPr>
          <w:p w14:paraId="2F911269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14" w:type="pct"/>
            <w:vAlign w:val="center"/>
          </w:tcPr>
          <w:p w14:paraId="5B913A34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申报类型</w:t>
            </w:r>
          </w:p>
        </w:tc>
        <w:tc>
          <w:tcPr>
            <w:tcW w:w="817" w:type="pct"/>
            <w:vAlign w:val="center"/>
          </w:tcPr>
          <w:p w14:paraId="72F77FA1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817" w:type="pct"/>
            <w:vAlign w:val="center"/>
          </w:tcPr>
          <w:p w14:paraId="1660CE22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作品主题</w:t>
            </w:r>
          </w:p>
        </w:tc>
        <w:tc>
          <w:tcPr>
            <w:tcW w:w="1045" w:type="pct"/>
            <w:vAlign w:val="center"/>
          </w:tcPr>
          <w:p w14:paraId="2D003FDB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涉及品牌</w:t>
            </w:r>
          </w:p>
        </w:tc>
        <w:tc>
          <w:tcPr>
            <w:tcW w:w="999" w:type="pct"/>
            <w:vAlign w:val="center"/>
          </w:tcPr>
          <w:p w14:paraId="1D731BF5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line="580" w:lineRule="exact"/>
              <w:jc w:val="center"/>
              <w:outlineLvl w:val="1"/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联系人及电话</w:t>
            </w:r>
          </w:p>
        </w:tc>
      </w:tr>
      <w:tr w14:paraId="55FE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304" w:type="pct"/>
            <w:vAlign w:val="center"/>
          </w:tcPr>
          <w:p w14:paraId="679445B6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14" w:type="pct"/>
            <w:vAlign w:val="center"/>
          </w:tcPr>
          <w:p w14:paraId="17E2F71C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 xml:space="preserve">□推荐官  </w:t>
            </w:r>
          </w:p>
          <w:p w14:paraId="1E9C5B0E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□AI漫剧</w:t>
            </w:r>
          </w:p>
          <w:p w14:paraId="548E86F1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□微纪录片</w:t>
            </w:r>
          </w:p>
          <w:p w14:paraId="0161658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□体验路线</w:t>
            </w:r>
          </w:p>
        </w:tc>
        <w:tc>
          <w:tcPr>
            <w:tcW w:w="817" w:type="pct"/>
            <w:vAlign w:val="center"/>
          </w:tcPr>
          <w:p w14:paraId="753D11E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17" w:type="pct"/>
            <w:vAlign w:val="center"/>
          </w:tcPr>
          <w:p w14:paraId="4C9DB103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45" w:type="pct"/>
            <w:shd w:val="clear" w:color="auto" w:fill="auto"/>
            <w:vAlign w:val="center"/>
          </w:tcPr>
          <w:p w14:paraId="103CF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区域品牌：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u w:val="single"/>
                <w:vertAlign w:val="baseline"/>
                <w:lang w:val="en-US" w:eastAsia="zh-CN" w:bidi="ar-SA"/>
              </w:rPr>
              <w:t xml:space="preserve">       </w:t>
            </w:r>
          </w:p>
          <w:p w14:paraId="7BB78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企业品牌：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u w:val="single"/>
                <w:vertAlign w:val="baseline"/>
                <w:lang w:val="en-US" w:eastAsia="zh-CN" w:bidi="ar-SA"/>
              </w:rPr>
              <w:t xml:space="preserve">       </w:t>
            </w:r>
          </w:p>
        </w:tc>
        <w:tc>
          <w:tcPr>
            <w:tcW w:w="999" w:type="pct"/>
            <w:vAlign w:val="center"/>
          </w:tcPr>
          <w:p w14:paraId="5C121648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246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304" w:type="pct"/>
            <w:vAlign w:val="center"/>
          </w:tcPr>
          <w:p w14:paraId="043668A7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014" w:type="pct"/>
            <w:vAlign w:val="center"/>
          </w:tcPr>
          <w:p w14:paraId="4B112751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 xml:space="preserve">□推荐官  </w:t>
            </w:r>
          </w:p>
          <w:p w14:paraId="5489493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□AI漫剧</w:t>
            </w:r>
          </w:p>
          <w:p w14:paraId="0B5BC37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□微纪录片</w:t>
            </w:r>
          </w:p>
          <w:p w14:paraId="53ADBDD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□体验路线</w:t>
            </w:r>
          </w:p>
        </w:tc>
        <w:tc>
          <w:tcPr>
            <w:tcW w:w="817" w:type="pct"/>
            <w:vAlign w:val="center"/>
          </w:tcPr>
          <w:p w14:paraId="03BD47E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17" w:type="pct"/>
            <w:vAlign w:val="center"/>
          </w:tcPr>
          <w:p w14:paraId="0BB4322B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45" w:type="pct"/>
            <w:vAlign w:val="center"/>
          </w:tcPr>
          <w:p w14:paraId="2AE15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0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区域品牌：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u w:val="single"/>
                <w:vertAlign w:val="baseline"/>
                <w:lang w:val="en-US" w:eastAsia="zh-CN" w:bidi="ar-SA"/>
              </w:rPr>
              <w:t xml:space="preserve">       </w:t>
            </w:r>
          </w:p>
          <w:p w14:paraId="5CE65017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企业品牌：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u w:val="single"/>
                <w:vertAlign w:val="baseline"/>
                <w:lang w:val="en-US" w:eastAsia="zh-CN" w:bidi="ar-SA"/>
              </w:rPr>
              <w:t xml:space="preserve">       </w:t>
            </w:r>
          </w:p>
        </w:tc>
        <w:tc>
          <w:tcPr>
            <w:tcW w:w="999" w:type="pct"/>
            <w:vAlign w:val="center"/>
          </w:tcPr>
          <w:p w14:paraId="184E11A0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left="0" w:leftChars="0" w:firstLine="0" w:firstLineChars="0"/>
              <w:jc w:val="center"/>
              <w:textAlignment w:val="auto"/>
              <w:outlineLvl w:val="1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56C72E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lang w:val="en-US" w:eastAsia="zh-CN" w:bidi="ar"/>
        </w:rPr>
        <w:t>填表说明：</w:t>
      </w:r>
    </w:p>
    <w:p w14:paraId="46ABC4E6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lang w:val="en-US" w:eastAsia="zh-CN" w:bidi="ar"/>
        </w:rPr>
        <w:t>“作品主题”一栏简要填写申报项目名称或主题。推荐官填写“XX类推荐官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highlight w:val="none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highlight w:val="none"/>
          <w:lang w:val="en-US" w:eastAsia="zh-CN" w:bidi="ar"/>
        </w:rPr>
        <w:t>姓名”，微纪录片填写拟摄制片名或主题，AI漫剧填写作品名称，体验路线填写路线名称（如“XX市XX工业文化研学”）。</w:t>
      </w:r>
    </w:p>
    <w:sectPr>
      <w:footerReference r:id="rId5" w:type="default"/>
      <w:pgSz w:w="16838" w:h="11906" w:orient="landscape"/>
      <w:pgMar w:top="1588" w:right="1474" w:bottom="1588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35E1E4-484B-4E15-80EE-256FFAEB3B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7D4CAE0-F982-41C6-9051-98A6CDECDDCD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4AB9E45-F0EE-4A11-BD07-CC02BE5BA861}"/>
  </w:font>
  <w:font w:name="仿宋_GB2312">
    <w:altName w:val="仿宋"/>
    <w:panose1 w:val="02010609030101010101"/>
    <w:charset w:val="86"/>
    <w:family w:val="script"/>
    <w:pitch w:val="default"/>
    <w:sig w:usb0="00000000" w:usb1="00000000" w:usb2="00000000" w:usb3="00000000" w:csb0="00040000" w:csb1="00000000"/>
    <w:embedRegular r:id="rId4" w:fontKey="{449EC4E4-C992-48BD-B799-7468A6A26B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1F6B7">
    <w:pPr>
      <w:spacing w:line="184" w:lineRule="auto"/>
      <w:ind w:left="7727"/>
      <w:rPr>
        <w:rFonts w:ascii="Times New Roman" w:hAnsi="Times New Roman" w:eastAsia="Times New Roman" w:cs="Times New Roman"/>
        <w:sz w:val="41"/>
        <w:szCs w:val="4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10CCC"/>
    <w:rsid w:val="0020709F"/>
    <w:rsid w:val="0EA33B28"/>
    <w:rsid w:val="0F111131"/>
    <w:rsid w:val="21CF315A"/>
    <w:rsid w:val="25010CCC"/>
    <w:rsid w:val="317B6345"/>
    <w:rsid w:val="32C7195C"/>
    <w:rsid w:val="3BC96A15"/>
    <w:rsid w:val="475D3FB4"/>
    <w:rsid w:val="500D04FA"/>
    <w:rsid w:val="59C36FD2"/>
    <w:rsid w:val="5FD41360"/>
    <w:rsid w:val="703E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60"/>
      <w:szCs w:val="60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6739a048-b3b4-4086-9c48-8d746f6451f4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4E8B29B</paraID>
      <start>0</start>
      <end>3</end>
      <status>modified</status>
      <modifiedWord>（一）</modifiedWord>
      <trackRevisions>false</trackRevisions>
    </reviewItem>
    <reviewItem>
      <errorID>dad83c8d-0e41-410d-944f-226d1a7c884b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65613605</paraID>
      <start>0</start>
      <end>3</end>
      <status>modified</status>
      <modifiedWord>（二）</modifiedWord>
      <trackRevisions>false</trackRevisions>
    </reviewItem>
    <reviewItem>
      <errorID>63f05acb-4bf0-4ae6-be6c-074911dbf7b0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3E9A4C49</paraID>
      <start>0</start>
      <end>3</end>
      <status>modified</status>
      <modifiedWord>（三）</modifiedWord>
      <trackRevisions>false</trackRevisions>
    </reviewItem>
    <reviewItem>
      <errorID>15ee777b-6eb2-48b3-bb4c-f7836cc4daa1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56CC8F3F</paraID>
      <start>0</start>
      <end>3</end>
      <status>modified</status>
      <modifiedWord>（四）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b1d38f8-6f6b-4be4-af4f-5a17a83d3a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1173</Words>
  <Characters>1201</Characters>
  <Lines>0</Lines>
  <Paragraphs>0</Paragraphs>
  <TotalTime>26</TotalTime>
  <ScaleCrop>false</ScaleCrop>
  <LinksUpToDate>false</LinksUpToDate>
  <CharactersWithSpaces>1233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2026-09-16T07:55:00Z</dcterms:created>
  <dc:creator>忘了的小a</dc:creator>
  <cp:lastModifiedBy>忘了的小a</cp:lastModifiedBy>
  <cp:lastPrinted>2026-09-17T02:58:00Z</cp:lastPrinted>
  <dcterms:modified xsi:type="dcterms:W3CDTF">2026-09-17T03:17:49Z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7E12F94564AC4C8F877EEF8F5B71F717_11</vt:lpwstr>
  </property>
  <property fmtid="{D5CDD505-2E9C-101B-9397-08002B2CF9AE}" pid="4" name="KSOTemplateDocerSaveRecord">
    <vt:lpwstr>eyJoZGlkIjoiOTE0ZDhhMDA3ZjgxZDMwNzVhNjQ5ZjZlMDQ4NjZkYzYiLCJ1c2VySWQiOiIyNzI5ODUyNDIifQ==</vt:lpwstr>
  </property>
</Properties>
</file>